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2D20" w14:textId="1F2AEE56" w:rsidR="005B0D29" w:rsidRPr="00667054" w:rsidRDefault="005B0D29" w:rsidP="005B0D29">
      <w:pPr>
        <w:jc w:val="center"/>
        <w:rPr>
          <w:rFonts w:ascii="Times New Roman" w:hAnsi="Times New Roman" w:cs="Times New Roman"/>
          <w:b/>
          <w:bCs/>
          <w:sz w:val="32"/>
          <w:szCs w:val="32"/>
        </w:rPr>
      </w:pPr>
      <w:r w:rsidRPr="00667054">
        <w:rPr>
          <w:rFonts w:ascii="Times New Roman" w:hAnsi="Times New Roman" w:cs="Times New Roman"/>
          <w:b/>
          <w:bCs/>
          <w:sz w:val="32"/>
          <w:szCs w:val="32"/>
        </w:rPr>
        <w:t>Springfield Plateau Chapter</w:t>
      </w:r>
      <w:r w:rsidR="00667054">
        <w:rPr>
          <w:rFonts w:ascii="Times New Roman" w:hAnsi="Times New Roman" w:cs="Times New Roman"/>
          <w:b/>
          <w:bCs/>
          <w:sz w:val="32"/>
          <w:szCs w:val="32"/>
        </w:rPr>
        <w:t xml:space="preserve"> -- </w:t>
      </w:r>
      <w:r w:rsidRPr="00667054">
        <w:rPr>
          <w:rFonts w:ascii="Times New Roman" w:hAnsi="Times New Roman" w:cs="Times New Roman"/>
          <w:b/>
          <w:bCs/>
          <w:sz w:val="32"/>
          <w:szCs w:val="32"/>
        </w:rPr>
        <w:t>Missouri Master Naturalist</w:t>
      </w:r>
    </w:p>
    <w:p w14:paraId="7AD10D43" w14:textId="1F18069A" w:rsidR="005B0D29" w:rsidRPr="00667054" w:rsidRDefault="005B0D29" w:rsidP="005B0D29">
      <w:pPr>
        <w:jc w:val="center"/>
        <w:rPr>
          <w:rFonts w:ascii="Times New Roman" w:hAnsi="Times New Roman" w:cs="Times New Roman"/>
          <w:b/>
          <w:bCs/>
          <w:sz w:val="40"/>
          <w:szCs w:val="40"/>
        </w:rPr>
      </w:pPr>
      <w:r w:rsidRPr="00667054">
        <w:rPr>
          <w:rFonts w:ascii="Times New Roman" w:hAnsi="Times New Roman" w:cs="Times New Roman"/>
          <w:b/>
          <w:bCs/>
          <w:sz w:val="40"/>
          <w:szCs w:val="40"/>
        </w:rPr>
        <w:t>Annual Report -- 2022</w:t>
      </w:r>
    </w:p>
    <w:p w14:paraId="678705C4" w14:textId="77777777" w:rsidR="00F46411" w:rsidRPr="005B0D29" w:rsidRDefault="00F46411" w:rsidP="00F46411">
      <w:pPr>
        <w:rPr>
          <w:rFonts w:ascii="Times New Roman" w:hAnsi="Times New Roman" w:cs="Times New Roman"/>
        </w:rPr>
      </w:pPr>
    </w:p>
    <w:p w14:paraId="41F51E20" w14:textId="2E4F5DDD" w:rsidR="00F46411" w:rsidRPr="005B0D29" w:rsidRDefault="00F46411" w:rsidP="00F46411">
      <w:pPr>
        <w:rPr>
          <w:rFonts w:ascii="Times New Roman" w:hAnsi="Times New Roman" w:cs="Times New Roman"/>
          <w:b/>
          <w:sz w:val="28"/>
          <w:szCs w:val="28"/>
          <w:u w:val="single"/>
        </w:rPr>
      </w:pPr>
      <w:r w:rsidRPr="005B0D29">
        <w:rPr>
          <w:rFonts w:ascii="Times New Roman" w:hAnsi="Times New Roman" w:cs="Times New Roman"/>
          <w:b/>
          <w:sz w:val="28"/>
          <w:szCs w:val="28"/>
          <w:u w:val="single"/>
        </w:rPr>
        <w:t xml:space="preserve">2022 By the Numbers    </w:t>
      </w:r>
    </w:p>
    <w:p w14:paraId="73917701" w14:textId="77777777" w:rsidR="00F46411" w:rsidRPr="005B0D29" w:rsidRDefault="00F46411" w:rsidP="00F46411">
      <w:pPr>
        <w:rPr>
          <w:rFonts w:ascii="Times New Roman" w:hAnsi="Times New Roman" w:cs="Times New Roman"/>
          <w:b/>
          <w:sz w:val="28"/>
          <w:szCs w:val="28"/>
          <w:u w:val="single"/>
        </w:rPr>
      </w:pPr>
    </w:p>
    <w:p w14:paraId="2E8F6936" w14:textId="155C8492" w:rsidR="00F46411" w:rsidRPr="007C38B1" w:rsidRDefault="00F46411" w:rsidP="00F46411">
      <w:pPr>
        <w:pStyle w:val="ListParagraph"/>
        <w:numPr>
          <w:ilvl w:val="0"/>
          <w:numId w:val="1"/>
        </w:numPr>
        <w:rPr>
          <w:rFonts w:ascii="Times New Roman" w:hAnsi="Times New Roman"/>
          <w:b/>
          <w:sz w:val="28"/>
          <w:szCs w:val="28"/>
          <w:u w:val="single"/>
        </w:rPr>
      </w:pPr>
      <w:r w:rsidRPr="007C38B1">
        <w:rPr>
          <w:rFonts w:ascii="Times New Roman" w:hAnsi="Times New Roman"/>
          <w:bCs/>
        </w:rPr>
        <w:t>Number of volunteers that achieved their initial certification in 202</w:t>
      </w:r>
      <w:r w:rsidR="009B51BC" w:rsidRPr="007C38B1">
        <w:rPr>
          <w:rFonts w:ascii="Times New Roman" w:hAnsi="Times New Roman"/>
          <w:bCs/>
        </w:rPr>
        <w:t>2</w:t>
      </w:r>
      <w:r w:rsidRPr="007C38B1">
        <w:rPr>
          <w:rFonts w:ascii="Times New Roman" w:hAnsi="Times New Roman"/>
          <w:bCs/>
        </w:rPr>
        <w:t>: _</w:t>
      </w:r>
      <w:r w:rsidR="00817AD9" w:rsidRPr="007C38B1">
        <w:rPr>
          <w:rFonts w:ascii="Times New Roman" w:hAnsi="Times New Roman"/>
          <w:b/>
          <w:u w:val="single"/>
        </w:rPr>
        <w:t>2</w:t>
      </w:r>
      <w:r w:rsidRPr="007C38B1">
        <w:rPr>
          <w:rFonts w:ascii="Times New Roman" w:hAnsi="Times New Roman"/>
          <w:bCs/>
        </w:rPr>
        <w:t>_</w:t>
      </w:r>
      <w:r w:rsidRPr="007C38B1">
        <w:rPr>
          <w:rFonts w:ascii="Times New Roman" w:hAnsi="Times New Roman"/>
          <w:b/>
          <w:bCs/>
          <w:u w:val="single"/>
        </w:rPr>
        <w:t>_</w:t>
      </w:r>
    </w:p>
    <w:p w14:paraId="4EC3FC3B" w14:textId="77777777" w:rsidR="00F46411" w:rsidRPr="007C38B1" w:rsidRDefault="00F46411" w:rsidP="00F46411">
      <w:pPr>
        <w:rPr>
          <w:rFonts w:ascii="Times New Roman" w:hAnsi="Times New Roman" w:cs="Times New Roman"/>
          <w:b/>
          <w:sz w:val="28"/>
          <w:szCs w:val="28"/>
        </w:rPr>
      </w:pPr>
    </w:p>
    <w:p w14:paraId="4FB04570" w14:textId="045E5768" w:rsidR="00F46411" w:rsidRPr="007C38B1" w:rsidRDefault="00F46411" w:rsidP="00F46411">
      <w:pPr>
        <w:pStyle w:val="ListParagraph"/>
        <w:numPr>
          <w:ilvl w:val="0"/>
          <w:numId w:val="1"/>
        </w:numPr>
        <w:rPr>
          <w:rFonts w:ascii="Times New Roman" w:hAnsi="Times New Roman"/>
          <w:b/>
          <w:sz w:val="28"/>
          <w:szCs w:val="28"/>
        </w:rPr>
      </w:pPr>
      <w:r w:rsidRPr="007C38B1">
        <w:rPr>
          <w:rFonts w:ascii="Times New Roman" w:hAnsi="Times New Roman"/>
          <w:bCs/>
        </w:rPr>
        <w:t>Number of volunteers that achieved their 202</w:t>
      </w:r>
      <w:r w:rsidR="009B51BC" w:rsidRPr="007C38B1">
        <w:rPr>
          <w:rFonts w:ascii="Times New Roman" w:hAnsi="Times New Roman"/>
          <w:bCs/>
        </w:rPr>
        <w:t>2</w:t>
      </w:r>
      <w:r w:rsidRPr="007C38B1">
        <w:rPr>
          <w:rFonts w:ascii="Times New Roman" w:hAnsi="Times New Roman"/>
          <w:bCs/>
        </w:rPr>
        <w:t xml:space="preserve"> annual certification:   _</w:t>
      </w:r>
      <w:r w:rsidR="00817AD9" w:rsidRPr="007C38B1">
        <w:rPr>
          <w:rFonts w:ascii="Times New Roman" w:hAnsi="Times New Roman"/>
          <w:b/>
          <w:u w:val="single"/>
        </w:rPr>
        <w:t>40</w:t>
      </w:r>
      <w:r w:rsidRPr="007C38B1">
        <w:rPr>
          <w:rFonts w:ascii="Times New Roman" w:hAnsi="Times New Roman"/>
          <w:bCs/>
        </w:rPr>
        <w:t>__</w:t>
      </w:r>
    </w:p>
    <w:p w14:paraId="3864CA01" w14:textId="77777777" w:rsidR="00F46411" w:rsidRPr="007C38B1" w:rsidRDefault="00F46411" w:rsidP="00F46411">
      <w:pPr>
        <w:rPr>
          <w:rFonts w:ascii="Times New Roman" w:hAnsi="Times New Roman" w:cs="Times New Roman"/>
          <w:sz w:val="24"/>
          <w:szCs w:val="24"/>
        </w:rPr>
      </w:pPr>
    </w:p>
    <w:p w14:paraId="0DA66CEC" w14:textId="507E842A" w:rsidR="00F46411" w:rsidRPr="007C38B1" w:rsidRDefault="00F46411" w:rsidP="00F46411">
      <w:pPr>
        <w:numPr>
          <w:ilvl w:val="0"/>
          <w:numId w:val="2"/>
        </w:numPr>
        <w:rPr>
          <w:rFonts w:ascii="Times New Roman" w:hAnsi="Times New Roman" w:cs="Times New Roman"/>
          <w:b/>
          <w:u w:val="single"/>
        </w:rPr>
      </w:pPr>
      <w:r w:rsidRPr="007C38B1">
        <w:rPr>
          <w:rFonts w:ascii="Times New Roman" w:hAnsi="Times New Roman" w:cs="Times New Roman"/>
        </w:rPr>
        <w:t>Number of volunteers graduating from a training course held in 202</w:t>
      </w:r>
      <w:r w:rsidR="009B51BC" w:rsidRPr="007C38B1">
        <w:rPr>
          <w:rFonts w:ascii="Times New Roman" w:hAnsi="Times New Roman" w:cs="Times New Roman"/>
        </w:rPr>
        <w:t>2</w:t>
      </w:r>
      <w:r w:rsidRPr="007C38B1">
        <w:rPr>
          <w:rFonts w:ascii="Times New Roman" w:hAnsi="Times New Roman" w:cs="Times New Roman"/>
          <w:b/>
          <w:bCs/>
          <w:u w:val="single"/>
        </w:rPr>
        <w:t xml:space="preserve">:  </w:t>
      </w:r>
      <w:r w:rsidR="00817AD9" w:rsidRPr="007C38B1">
        <w:rPr>
          <w:rFonts w:ascii="Times New Roman" w:hAnsi="Times New Roman" w:cs="Times New Roman"/>
          <w:b/>
          <w:bCs/>
          <w:u w:val="single"/>
        </w:rPr>
        <w:t>2</w:t>
      </w:r>
      <w:r w:rsidR="0091675F" w:rsidRPr="007C38B1">
        <w:rPr>
          <w:rFonts w:ascii="Times New Roman" w:hAnsi="Times New Roman" w:cs="Times New Roman"/>
          <w:b/>
          <w:bCs/>
          <w:u w:val="single"/>
        </w:rPr>
        <w:t>7</w:t>
      </w:r>
    </w:p>
    <w:p w14:paraId="44AD4412" w14:textId="77777777" w:rsidR="00F46411" w:rsidRPr="007C38B1" w:rsidRDefault="00F46411" w:rsidP="00F46411">
      <w:pPr>
        <w:ind w:left="720"/>
        <w:rPr>
          <w:rFonts w:ascii="Times New Roman" w:hAnsi="Times New Roman" w:cs="Times New Roman"/>
        </w:rPr>
      </w:pPr>
    </w:p>
    <w:p w14:paraId="46193211" w14:textId="3148CD11" w:rsidR="00F46411" w:rsidRPr="007C38B1" w:rsidRDefault="00F46411" w:rsidP="00F46411">
      <w:pPr>
        <w:numPr>
          <w:ilvl w:val="0"/>
          <w:numId w:val="2"/>
        </w:numPr>
        <w:rPr>
          <w:rFonts w:ascii="Times New Roman" w:hAnsi="Times New Roman" w:cs="Times New Roman"/>
        </w:rPr>
      </w:pPr>
      <w:r w:rsidRPr="007C38B1">
        <w:rPr>
          <w:rFonts w:ascii="Times New Roman" w:hAnsi="Times New Roman" w:cs="Times New Roman"/>
        </w:rPr>
        <w:t>Number of active members:</w:t>
      </w:r>
      <w:r w:rsidR="002623F5" w:rsidRPr="007C38B1">
        <w:rPr>
          <w:rFonts w:ascii="Times New Roman" w:hAnsi="Times New Roman" w:cs="Times New Roman"/>
        </w:rPr>
        <w:t xml:space="preserve"> </w:t>
      </w:r>
      <w:r w:rsidR="002623F5" w:rsidRPr="007C38B1">
        <w:rPr>
          <w:rFonts w:ascii="Times New Roman" w:hAnsi="Times New Roman" w:cs="Times New Roman"/>
          <w:b/>
          <w:bCs/>
          <w:u w:val="single"/>
        </w:rPr>
        <w:t>95</w:t>
      </w:r>
      <w:r w:rsidRPr="007C38B1">
        <w:rPr>
          <w:rFonts w:ascii="Times New Roman" w:hAnsi="Times New Roman" w:cs="Times New Roman"/>
        </w:rPr>
        <w:t xml:space="preserve"> _</w:t>
      </w:r>
    </w:p>
    <w:p w14:paraId="4FA2939C" w14:textId="77777777" w:rsidR="00F46411" w:rsidRPr="007C38B1" w:rsidRDefault="00F46411" w:rsidP="00F46411">
      <w:pPr>
        <w:rPr>
          <w:rFonts w:ascii="Times New Roman" w:hAnsi="Times New Roman" w:cs="Times New Roman"/>
        </w:rPr>
      </w:pPr>
    </w:p>
    <w:p w14:paraId="2B05B4EB" w14:textId="63311AA5" w:rsidR="00F46411" w:rsidRPr="007C38B1" w:rsidRDefault="00F46411" w:rsidP="00F46411">
      <w:pPr>
        <w:pStyle w:val="ListParagraph"/>
        <w:numPr>
          <w:ilvl w:val="0"/>
          <w:numId w:val="2"/>
        </w:numPr>
        <w:rPr>
          <w:rFonts w:ascii="Times New Roman" w:hAnsi="Times New Roman"/>
        </w:rPr>
      </w:pPr>
      <w:r w:rsidRPr="007C38B1">
        <w:rPr>
          <w:rFonts w:ascii="Times New Roman" w:hAnsi="Times New Roman"/>
        </w:rPr>
        <w:t>Total hours of volunteer service conducted during 202</w:t>
      </w:r>
      <w:r w:rsidR="009B51BC" w:rsidRPr="007C38B1">
        <w:rPr>
          <w:rFonts w:ascii="Times New Roman" w:hAnsi="Times New Roman"/>
        </w:rPr>
        <w:t>2</w:t>
      </w:r>
      <w:r w:rsidRPr="007C38B1">
        <w:rPr>
          <w:rFonts w:ascii="Times New Roman" w:hAnsi="Times New Roman"/>
        </w:rPr>
        <w:t xml:space="preserve">: </w:t>
      </w:r>
      <w:r w:rsidR="00817AD9" w:rsidRPr="007C38B1">
        <w:rPr>
          <w:rFonts w:ascii="Times New Roman" w:hAnsi="Times New Roman"/>
          <w:b/>
          <w:bCs/>
          <w:u w:val="single"/>
        </w:rPr>
        <w:t>7136</w:t>
      </w:r>
      <w:r w:rsidRPr="007C38B1">
        <w:rPr>
          <w:rFonts w:ascii="Times New Roman" w:hAnsi="Times New Roman"/>
        </w:rPr>
        <w:t>_</w:t>
      </w:r>
    </w:p>
    <w:p w14:paraId="14FA6EC5" w14:textId="77777777" w:rsidR="00F46411" w:rsidRPr="007C38B1" w:rsidRDefault="00F46411" w:rsidP="00F46411">
      <w:pPr>
        <w:rPr>
          <w:rFonts w:ascii="Times New Roman" w:hAnsi="Times New Roman" w:cs="Times New Roman"/>
        </w:rPr>
      </w:pPr>
    </w:p>
    <w:p w14:paraId="66783569" w14:textId="770BE2B3" w:rsidR="00F46411" w:rsidRPr="007C38B1" w:rsidRDefault="00F46411" w:rsidP="00F46411">
      <w:pPr>
        <w:numPr>
          <w:ilvl w:val="0"/>
          <w:numId w:val="2"/>
        </w:numPr>
        <w:rPr>
          <w:rFonts w:ascii="Times New Roman" w:hAnsi="Times New Roman" w:cs="Times New Roman"/>
        </w:rPr>
      </w:pPr>
      <w:r w:rsidRPr="007C38B1">
        <w:rPr>
          <w:rFonts w:ascii="Times New Roman" w:hAnsi="Times New Roman" w:cs="Times New Roman"/>
        </w:rPr>
        <w:t>Total hours of advanced training volunteers participated in during 202</w:t>
      </w:r>
      <w:r w:rsidR="009B51BC" w:rsidRPr="007C38B1">
        <w:rPr>
          <w:rFonts w:ascii="Times New Roman" w:hAnsi="Times New Roman" w:cs="Times New Roman"/>
        </w:rPr>
        <w:t>2</w:t>
      </w:r>
      <w:r w:rsidRPr="007C38B1">
        <w:rPr>
          <w:rFonts w:ascii="Times New Roman" w:hAnsi="Times New Roman" w:cs="Times New Roman"/>
        </w:rPr>
        <w:t>:</w:t>
      </w:r>
      <w:r w:rsidR="00817AD9" w:rsidRPr="007C38B1">
        <w:rPr>
          <w:rFonts w:ascii="Times New Roman" w:hAnsi="Times New Roman" w:cs="Times New Roman"/>
        </w:rPr>
        <w:t xml:space="preserve"> </w:t>
      </w:r>
      <w:r w:rsidR="00817AD9" w:rsidRPr="007C38B1">
        <w:rPr>
          <w:rFonts w:ascii="Times New Roman" w:hAnsi="Times New Roman" w:cs="Times New Roman"/>
          <w:b/>
          <w:bCs/>
          <w:u w:val="single"/>
        </w:rPr>
        <w:t>1023</w:t>
      </w:r>
      <w:r w:rsidRPr="007C38B1">
        <w:rPr>
          <w:rFonts w:ascii="Times New Roman" w:hAnsi="Times New Roman" w:cs="Times New Roman"/>
        </w:rPr>
        <w:t xml:space="preserve"> _</w:t>
      </w:r>
    </w:p>
    <w:p w14:paraId="2CA5DFAD" w14:textId="77777777" w:rsidR="00F46411" w:rsidRPr="007C38B1" w:rsidRDefault="00F46411" w:rsidP="00F46411">
      <w:pPr>
        <w:ind w:left="720"/>
        <w:rPr>
          <w:rFonts w:ascii="Times New Roman" w:hAnsi="Times New Roman" w:cs="Times New Roman"/>
        </w:rPr>
      </w:pPr>
    </w:p>
    <w:p w14:paraId="7282C437" w14:textId="06CFB7DC" w:rsidR="00F46411" w:rsidRPr="007C38B1" w:rsidRDefault="00F46411" w:rsidP="00F46411">
      <w:pPr>
        <w:numPr>
          <w:ilvl w:val="0"/>
          <w:numId w:val="2"/>
        </w:numPr>
        <w:rPr>
          <w:rFonts w:ascii="Times New Roman" w:hAnsi="Times New Roman" w:cs="Times New Roman"/>
        </w:rPr>
      </w:pPr>
      <w:r w:rsidRPr="007C38B1">
        <w:rPr>
          <w:rFonts w:ascii="Times New Roman" w:hAnsi="Times New Roman" w:cs="Times New Roman"/>
        </w:rPr>
        <w:t xml:space="preserve">Total Education Hours: </w:t>
      </w:r>
      <w:r w:rsidR="00817AD9" w:rsidRPr="007C38B1">
        <w:rPr>
          <w:rFonts w:ascii="Times New Roman" w:hAnsi="Times New Roman" w:cs="Times New Roman"/>
          <w:b/>
          <w:bCs/>
          <w:u w:val="single"/>
        </w:rPr>
        <w:t>2103.75</w:t>
      </w:r>
      <w:r w:rsidRPr="007C38B1">
        <w:rPr>
          <w:rFonts w:ascii="Times New Roman" w:hAnsi="Times New Roman" w:cs="Times New Roman"/>
        </w:rPr>
        <w:t>_</w:t>
      </w:r>
    </w:p>
    <w:p w14:paraId="1DAE600D" w14:textId="77777777" w:rsidR="00F46411" w:rsidRPr="005B0D29" w:rsidRDefault="00F46411" w:rsidP="00F46411">
      <w:pPr>
        <w:ind w:left="720"/>
        <w:rPr>
          <w:rFonts w:ascii="Times New Roman" w:hAnsi="Times New Roman" w:cs="Times New Roman"/>
        </w:rPr>
      </w:pPr>
    </w:p>
    <w:p w14:paraId="45A7A61E" w14:textId="08B21F0D" w:rsidR="00F46411" w:rsidRPr="005B0D29" w:rsidRDefault="00F46411" w:rsidP="00F46411">
      <w:pPr>
        <w:rPr>
          <w:rFonts w:ascii="Times New Roman" w:hAnsi="Times New Roman" w:cs="Times New Roman"/>
          <w:b/>
          <w:bCs/>
          <w:sz w:val="28"/>
          <w:szCs w:val="28"/>
          <w:u w:val="single"/>
        </w:rPr>
      </w:pPr>
      <w:r w:rsidRPr="005B0D29">
        <w:rPr>
          <w:rFonts w:ascii="Times New Roman" w:hAnsi="Times New Roman" w:cs="Times New Roman"/>
          <w:b/>
          <w:sz w:val="28"/>
          <w:szCs w:val="28"/>
          <w:u w:val="single"/>
        </w:rPr>
        <w:t>List</w:t>
      </w:r>
      <w:r w:rsidR="005051AD">
        <w:rPr>
          <w:rFonts w:ascii="Times New Roman" w:hAnsi="Times New Roman" w:cs="Times New Roman"/>
          <w:b/>
          <w:sz w:val="28"/>
          <w:szCs w:val="28"/>
          <w:u w:val="single"/>
        </w:rPr>
        <w:t>ing</w:t>
      </w:r>
      <w:r w:rsidRPr="005B0D29">
        <w:rPr>
          <w:rFonts w:ascii="Times New Roman" w:hAnsi="Times New Roman" w:cs="Times New Roman"/>
          <w:b/>
          <w:sz w:val="28"/>
          <w:szCs w:val="28"/>
          <w:u w:val="single"/>
        </w:rPr>
        <w:t xml:space="preserve"> of Local Chapter partners</w:t>
      </w:r>
    </w:p>
    <w:p w14:paraId="4B9CAD1B" w14:textId="77777777" w:rsidR="00F46411" w:rsidRPr="005B0D29" w:rsidRDefault="00F46411" w:rsidP="00F46411">
      <w:pPr>
        <w:rPr>
          <w:rFonts w:ascii="Times New Roman" w:hAnsi="Times New Roman" w:cs="Times New Roman"/>
          <w:b/>
          <w:sz w:val="28"/>
          <w:szCs w:val="28"/>
          <w:u w:val="single"/>
        </w:rPr>
      </w:pPr>
    </w:p>
    <w:p w14:paraId="105128FA" w14:textId="3322E6DF" w:rsidR="00F46411" w:rsidRPr="005B0D29" w:rsidRDefault="00F46411" w:rsidP="00F46411">
      <w:pPr>
        <w:pStyle w:val="Default"/>
        <w:rPr>
          <w:rFonts w:ascii="Times New Roman" w:hAnsi="Times New Roman" w:cs="Times New Roman"/>
        </w:rPr>
      </w:pPr>
      <w:r w:rsidRPr="005B0D29">
        <w:rPr>
          <w:rFonts w:ascii="Times New Roman" w:hAnsi="Times New Roman" w:cs="Times New Roman"/>
        </w:rPr>
        <w:t>Bass Pro Shops Outdoor World</w:t>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Pr="005B0D29">
        <w:rPr>
          <w:rFonts w:ascii="Times New Roman" w:hAnsi="Times New Roman" w:cs="Times New Roman"/>
        </w:rPr>
        <w:t xml:space="preserve">Bat Conservation International Organization </w:t>
      </w:r>
      <w:r w:rsidR="00E50D3B">
        <w:rPr>
          <w:rFonts w:ascii="Times New Roman" w:hAnsi="Times New Roman" w:cs="Times New Roman"/>
        </w:rPr>
        <w:tab/>
      </w:r>
      <w:r w:rsidR="00E50D3B">
        <w:rPr>
          <w:rFonts w:ascii="Times New Roman" w:hAnsi="Times New Roman" w:cs="Times New Roman"/>
        </w:rPr>
        <w:tab/>
      </w:r>
      <w:r w:rsidR="00E50D3B">
        <w:rPr>
          <w:rFonts w:ascii="Times New Roman" w:hAnsi="Times New Roman" w:cs="Times New Roman"/>
        </w:rPr>
        <w:tab/>
      </w:r>
      <w:r w:rsidR="00E50D3B">
        <w:rPr>
          <w:rFonts w:ascii="Times New Roman" w:hAnsi="Times New Roman" w:cs="Times New Roman"/>
        </w:rPr>
        <w:tab/>
      </w:r>
      <w:r w:rsidR="00E50D3B">
        <w:rPr>
          <w:rFonts w:ascii="Times New Roman" w:hAnsi="Times New Roman" w:cs="Times New Roman"/>
        </w:rPr>
        <w:tab/>
      </w:r>
      <w:r w:rsidR="00E50D3B">
        <w:rPr>
          <w:rFonts w:ascii="Times New Roman" w:hAnsi="Times New Roman" w:cs="Times New Roman"/>
        </w:rPr>
        <w:tab/>
      </w:r>
    </w:p>
    <w:p w14:paraId="03D5FC5E" w14:textId="38364E1F" w:rsidR="00F46411" w:rsidRPr="005B0D29" w:rsidRDefault="00F46411" w:rsidP="00F46411">
      <w:pPr>
        <w:pStyle w:val="Default"/>
        <w:rPr>
          <w:rFonts w:ascii="Times New Roman" w:hAnsi="Times New Roman" w:cs="Times New Roman"/>
        </w:rPr>
      </w:pPr>
      <w:r w:rsidRPr="005B0D29">
        <w:rPr>
          <w:rFonts w:ascii="Times New Roman" w:hAnsi="Times New Roman" w:cs="Times New Roman"/>
        </w:rPr>
        <w:t xml:space="preserve">Bennett Spring State Park </w:t>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Pr="005B0D29">
        <w:rPr>
          <w:rFonts w:ascii="Times New Roman" w:hAnsi="Times New Roman" w:cs="Times New Roman"/>
        </w:rPr>
        <w:t>Branson for Monarchs</w:t>
      </w:r>
    </w:p>
    <w:p w14:paraId="1D9AB994" w14:textId="5C548FF1" w:rsidR="00963D8A" w:rsidRDefault="00F46411" w:rsidP="00F46411">
      <w:pPr>
        <w:pStyle w:val="Default"/>
        <w:rPr>
          <w:rFonts w:ascii="Times New Roman" w:hAnsi="Times New Roman" w:cs="Times New Roman"/>
        </w:rPr>
      </w:pPr>
      <w:r w:rsidRPr="005B0D29">
        <w:rPr>
          <w:rFonts w:ascii="Times New Roman" w:hAnsi="Times New Roman" w:cs="Times New Roman"/>
        </w:rPr>
        <w:t>Greater Ozarks Audubon Society</w:t>
      </w:r>
      <w:r w:rsidR="00963D8A">
        <w:rPr>
          <w:rFonts w:ascii="Times New Roman" w:hAnsi="Times New Roman" w:cs="Times New Roman"/>
        </w:rPr>
        <w:tab/>
      </w:r>
      <w:r w:rsidR="00963D8A">
        <w:rPr>
          <w:rFonts w:ascii="Times New Roman" w:hAnsi="Times New Roman" w:cs="Times New Roman"/>
        </w:rPr>
        <w:tab/>
      </w:r>
      <w:r w:rsidR="00963D8A">
        <w:rPr>
          <w:rFonts w:ascii="Times New Roman" w:hAnsi="Times New Roman" w:cs="Times New Roman"/>
        </w:rPr>
        <w:tab/>
      </w:r>
      <w:r w:rsidR="00963D8A">
        <w:rPr>
          <w:rFonts w:ascii="Times New Roman" w:hAnsi="Times New Roman" w:cs="Times New Roman"/>
        </w:rPr>
        <w:tab/>
      </w:r>
      <w:r w:rsidR="00963D8A">
        <w:rPr>
          <w:rFonts w:ascii="Times New Roman" w:hAnsi="Times New Roman" w:cs="Times New Roman"/>
        </w:rPr>
        <w:tab/>
        <w:t>Friends of the Garden</w:t>
      </w:r>
    </w:p>
    <w:p w14:paraId="0AFE53B9" w14:textId="0114FF81" w:rsidR="00F46411" w:rsidRPr="005B0D29" w:rsidRDefault="00F46411" w:rsidP="00F46411">
      <w:pPr>
        <w:pStyle w:val="Default"/>
        <w:rPr>
          <w:rFonts w:ascii="Times New Roman" w:hAnsi="Times New Roman" w:cs="Times New Roman"/>
        </w:rPr>
      </w:pPr>
      <w:r w:rsidRPr="005B0D29">
        <w:rPr>
          <w:rFonts w:ascii="Times New Roman" w:hAnsi="Times New Roman" w:cs="Times New Roman"/>
        </w:rPr>
        <w:t xml:space="preserve">Interpreters Coalition of Springfield and SW </w:t>
      </w:r>
      <w:proofErr w:type="gramStart"/>
      <w:r w:rsidRPr="005B0D29">
        <w:rPr>
          <w:rFonts w:ascii="Times New Roman" w:hAnsi="Times New Roman" w:cs="Times New Roman"/>
        </w:rPr>
        <w:t xml:space="preserve">Missouri </w:t>
      </w:r>
      <w:r w:rsidR="00EF3C58" w:rsidRPr="005B0D29">
        <w:rPr>
          <w:rFonts w:ascii="Times New Roman" w:hAnsi="Times New Roman" w:cs="Times New Roman"/>
        </w:rPr>
        <w:t xml:space="preserve"> </w:t>
      </w:r>
      <w:r w:rsidR="00EF3C58" w:rsidRPr="005B0D29">
        <w:rPr>
          <w:rFonts w:ascii="Times New Roman" w:hAnsi="Times New Roman" w:cs="Times New Roman"/>
        </w:rPr>
        <w:tab/>
      </w:r>
      <w:proofErr w:type="gramEnd"/>
      <w:r w:rsidR="00EF3C58" w:rsidRPr="005B0D29">
        <w:rPr>
          <w:rFonts w:ascii="Times New Roman" w:hAnsi="Times New Roman" w:cs="Times New Roman"/>
        </w:rPr>
        <w:tab/>
      </w:r>
      <w:r w:rsidRPr="005B0D29">
        <w:rPr>
          <w:rFonts w:ascii="Times New Roman" w:hAnsi="Times New Roman" w:cs="Times New Roman"/>
        </w:rPr>
        <w:t>James River Basin Partnership</w:t>
      </w:r>
    </w:p>
    <w:p w14:paraId="495EC30F" w14:textId="3A043920" w:rsidR="00F46411" w:rsidRPr="005B0D29" w:rsidRDefault="00F46411" w:rsidP="00F46411">
      <w:pPr>
        <w:pStyle w:val="Default"/>
        <w:rPr>
          <w:rFonts w:ascii="Times New Roman" w:hAnsi="Times New Roman" w:cs="Times New Roman"/>
        </w:rPr>
      </w:pPr>
      <w:r w:rsidRPr="005B0D29">
        <w:rPr>
          <w:rFonts w:ascii="Times New Roman" w:hAnsi="Times New Roman" w:cs="Times New Roman"/>
        </w:rPr>
        <w:t>LAD Fair</w:t>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Pr="005B0D29">
        <w:rPr>
          <w:rFonts w:ascii="Times New Roman" w:hAnsi="Times New Roman" w:cs="Times New Roman"/>
        </w:rPr>
        <w:t>Leave No Trace National Organization</w:t>
      </w:r>
    </w:p>
    <w:p w14:paraId="3B631BA9" w14:textId="580F1692" w:rsidR="00F46411" w:rsidRPr="005B0D29" w:rsidRDefault="00F46411" w:rsidP="00F46411">
      <w:pPr>
        <w:pStyle w:val="Default"/>
        <w:rPr>
          <w:rFonts w:ascii="Times New Roman" w:hAnsi="Times New Roman" w:cs="Times New Roman"/>
        </w:rPr>
      </w:pPr>
      <w:r w:rsidRPr="005B0D29">
        <w:rPr>
          <w:rFonts w:ascii="Times New Roman" w:hAnsi="Times New Roman" w:cs="Times New Roman"/>
        </w:rPr>
        <w:t xml:space="preserve">Missouri Department of Conservation </w:t>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Pr="005B0D29">
        <w:rPr>
          <w:rFonts w:ascii="Times New Roman" w:hAnsi="Times New Roman" w:cs="Times New Roman"/>
        </w:rPr>
        <w:t>Missouri Prairie Foundation</w:t>
      </w:r>
    </w:p>
    <w:p w14:paraId="14A94311" w14:textId="457DAAC3" w:rsidR="00F46411" w:rsidRPr="005B0D29" w:rsidRDefault="00F46411" w:rsidP="00F46411">
      <w:pPr>
        <w:pStyle w:val="Default"/>
        <w:rPr>
          <w:rFonts w:ascii="Times New Roman" w:hAnsi="Times New Roman" w:cs="Times New Roman"/>
        </w:rPr>
      </w:pPr>
      <w:r w:rsidRPr="005B0D29">
        <w:rPr>
          <w:rFonts w:ascii="Times New Roman" w:hAnsi="Times New Roman" w:cs="Times New Roman"/>
        </w:rPr>
        <w:t>National Speleological Society Organization</w:t>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Pr="005B0D29">
        <w:rPr>
          <w:rFonts w:ascii="Times New Roman" w:hAnsi="Times New Roman" w:cs="Times New Roman"/>
        </w:rPr>
        <w:t>Safe Kids Coalition Springfield and SW Missouri</w:t>
      </w:r>
    </w:p>
    <w:p w14:paraId="60240DCD" w14:textId="3EDB34F9" w:rsidR="00F46411" w:rsidRPr="005B0D29" w:rsidRDefault="00F46411" w:rsidP="00F46411">
      <w:pPr>
        <w:pStyle w:val="Default"/>
        <w:rPr>
          <w:rFonts w:ascii="Times New Roman" w:hAnsi="Times New Roman" w:cs="Times New Roman"/>
        </w:rPr>
      </w:pPr>
      <w:r w:rsidRPr="005B0D29">
        <w:rPr>
          <w:rFonts w:ascii="Times New Roman" w:hAnsi="Times New Roman" w:cs="Times New Roman"/>
        </w:rPr>
        <w:t xml:space="preserve">Springfield Plateau Grotto </w:t>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Pr="005B0D29">
        <w:rPr>
          <w:rFonts w:ascii="Times New Roman" w:hAnsi="Times New Roman" w:cs="Times New Roman"/>
        </w:rPr>
        <w:t xml:space="preserve">Springfield R-12 School District </w:t>
      </w:r>
    </w:p>
    <w:p w14:paraId="43AA523F" w14:textId="2C6A2156" w:rsidR="00F46411" w:rsidRPr="005B0D29" w:rsidRDefault="00F46411" w:rsidP="00EF3C58">
      <w:pPr>
        <w:pStyle w:val="Default"/>
        <w:rPr>
          <w:rFonts w:ascii="Times New Roman" w:hAnsi="Times New Roman" w:cs="Times New Roman"/>
        </w:rPr>
      </w:pPr>
      <w:r w:rsidRPr="005B0D29">
        <w:rPr>
          <w:rFonts w:ascii="Times New Roman" w:hAnsi="Times New Roman" w:cs="Times New Roman"/>
        </w:rPr>
        <w:t xml:space="preserve">University of Missouri Extension Service/Greene County </w:t>
      </w:r>
      <w:r w:rsidR="00EF3C58" w:rsidRPr="005B0D29">
        <w:rPr>
          <w:rFonts w:ascii="Times New Roman" w:hAnsi="Times New Roman" w:cs="Times New Roman"/>
        </w:rPr>
        <w:tab/>
      </w:r>
      <w:r w:rsidR="00EF3C58" w:rsidRPr="005B0D29">
        <w:rPr>
          <w:rFonts w:ascii="Times New Roman" w:hAnsi="Times New Roman" w:cs="Times New Roman"/>
        </w:rPr>
        <w:tab/>
      </w:r>
      <w:r w:rsidRPr="005B0D29">
        <w:rPr>
          <w:rFonts w:ascii="Times New Roman" w:hAnsi="Times New Roman" w:cs="Times New Roman"/>
        </w:rPr>
        <w:t xml:space="preserve">Lakes of Missouri Volunteer Program </w:t>
      </w:r>
    </w:p>
    <w:p w14:paraId="4C0F516F" w14:textId="7AF21F40" w:rsidR="00F46411" w:rsidRPr="005B0D29" w:rsidRDefault="00F46411" w:rsidP="00F46411">
      <w:pPr>
        <w:rPr>
          <w:rFonts w:ascii="Times New Roman" w:hAnsi="Times New Roman" w:cs="Times New Roman"/>
        </w:rPr>
      </w:pPr>
      <w:r w:rsidRPr="005B0D29">
        <w:rPr>
          <w:rFonts w:ascii="Times New Roman" w:hAnsi="Times New Roman" w:cs="Times New Roman"/>
        </w:rPr>
        <w:t xml:space="preserve">Watershed Committee of the Ozarks and Watershed Center </w:t>
      </w:r>
      <w:r w:rsidR="00EF3C58" w:rsidRPr="005B0D29">
        <w:rPr>
          <w:rFonts w:ascii="Times New Roman" w:hAnsi="Times New Roman" w:cs="Times New Roman"/>
        </w:rPr>
        <w:tab/>
      </w:r>
      <w:r w:rsidR="00EF3C58" w:rsidRPr="005B0D29">
        <w:rPr>
          <w:rFonts w:ascii="Times New Roman" w:hAnsi="Times New Roman" w:cs="Times New Roman"/>
        </w:rPr>
        <w:tab/>
      </w:r>
      <w:r w:rsidRPr="005B0D29">
        <w:rPr>
          <w:rFonts w:ascii="Times New Roman" w:hAnsi="Times New Roman" w:cs="Times New Roman"/>
        </w:rPr>
        <w:t>White Nose Syndrome Working Group/Missouri</w:t>
      </w:r>
    </w:p>
    <w:p w14:paraId="6BA63411" w14:textId="6B98ACD0" w:rsidR="00EF3C58" w:rsidRPr="005B0D29" w:rsidRDefault="00EF3C58" w:rsidP="00EF3C58">
      <w:pPr>
        <w:pStyle w:val="Default"/>
        <w:rPr>
          <w:rFonts w:ascii="Times New Roman" w:hAnsi="Times New Roman" w:cs="Times New Roman"/>
        </w:rPr>
      </w:pPr>
      <w:r w:rsidRPr="005B0D29">
        <w:rPr>
          <w:rFonts w:ascii="Times New Roman" w:hAnsi="Times New Roman" w:cs="Times New Roman"/>
        </w:rPr>
        <w:t xml:space="preserve">City of Springfield </w:t>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t xml:space="preserve">Missouri State University </w:t>
      </w:r>
    </w:p>
    <w:p w14:paraId="494CE88A" w14:textId="1C0F82B2" w:rsidR="00EF3C58" w:rsidRPr="005B0D29" w:rsidRDefault="00793FA5" w:rsidP="00EF3C58">
      <w:pPr>
        <w:pStyle w:val="Default"/>
        <w:ind w:firstLine="720"/>
        <w:rPr>
          <w:rFonts w:ascii="Times New Roman" w:hAnsi="Times New Roman" w:cs="Times New Roman"/>
        </w:rPr>
      </w:pPr>
      <w:r w:rsidRPr="005B0D29">
        <w:rPr>
          <w:rFonts w:ascii="Times New Roman" w:hAnsi="Times New Roman" w:cs="Times New Roman"/>
        </w:rPr>
        <w:t>Springfield</w:t>
      </w:r>
      <w:r w:rsidR="00EF3C58" w:rsidRPr="005B0D29">
        <w:rPr>
          <w:rFonts w:ascii="Times New Roman" w:hAnsi="Times New Roman" w:cs="Times New Roman"/>
        </w:rPr>
        <w:t>-Greene County Park Board</w:t>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r>
      <w:r w:rsidR="00EF3C58" w:rsidRPr="005B0D29">
        <w:rPr>
          <w:rFonts w:ascii="Times New Roman" w:hAnsi="Times New Roman" w:cs="Times New Roman"/>
        </w:rPr>
        <w:tab/>
        <w:t xml:space="preserve">Biology Department: Bat Studies </w:t>
      </w:r>
    </w:p>
    <w:p w14:paraId="41E54829" w14:textId="09BE7211" w:rsidR="00EF3C58" w:rsidRPr="005B0D29" w:rsidRDefault="00EF3C58" w:rsidP="00EF3C58">
      <w:pPr>
        <w:pStyle w:val="Default"/>
        <w:ind w:left="720"/>
        <w:rPr>
          <w:rFonts w:ascii="Times New Roman" w:hAnsi="Times New Roman" w:cs="Times New Roman"/>
        </w:rPr>
      </w:pPr>
      <w:r w:rsidRPr="005B0D29">
        <w:rPr>
          <w:rFonts w:ascii="Times New Roman" w:hAnsi="Times New Roman" w:cs="Times New Roman"/>
        </w:rPr>
        <w:t>Department of Environmental Services</w:t>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t xml:space="preserve">Geology Department: Karst Studies </w:t>
      </w:r>
    </w:p>
    <w:p w14:paraId="50B8DD0B" w14:textId="77777777" w:rsidR="0088676D" w:rsidRDefault="00EF3C58" w:rsidP="0088676D">
      <w:pPr>
        <w:pStyle w:val="Default"/>
        <w:ind w:left="5040" w:hanging="4320"/>
        <w:rPr>
          <w:rFonts w:ascii="Times New Roman" w:hAnsi="Times New Roman" w:cs="Times New Roman"/>
        </w:rPr>
      </w:pPr>
      <w:r w:rsidRPr="005B0D29">
        <w:rPr>
          <w:rFonts w:ascii="Times New Roman" w:hAnsi="Times New Roman" w:cs="Times New Roman"/>
        </w:rPr>
        <w:t>Department of Public Works</w:t>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r>
      <w:r w:rsidRPr="005B0D29">
        <w:rPr>
          <w:rFonts w:ascii="Times New Roman" w:hAnsi="Times New Roman" w:cs="Times New Roman"/>
        </w:rPr>
        <w:tab/>
        <w:t xml:space="preserve">Bull Shoals Field </w:t>
      </w:r>
    </w:p>
    <w:p w14:paraId="140E1461" w14:textId="50972024" w:rsidR="00EF3C58" w:rsidRPr="005B0D29" w:rsidRDefault="00EF3C58" w:rsidP="0088676D">
      <w:pPr>
        <w:pStyle w:val="Default"/>
        <w:ind w:left="6480" w:firstLine="720"/>
        <w:rPr>
          <w:rFonts w:ascii="Times New Roman" w:hAnsi="Times New Roman" w:cs="Times New Roman"/>
        </w:rPr>
      </w:pPr>
      <w:r w:rsidRPr="005B0D29">
        <w:rPr>
          <w:rFonts w:ascii="Times New Roman" w:hAnsi="Times New Roman" w:cs="Times New Roman"/>
        </w:rPr>
        <w:t>Station</w:t>
      </w:r>
    </w:p>
    <w:p w14:paraId="29C6AA1D" w14:textId="2F5FBBDA" w:rsidR="00F46411" w:rsidRPr="005B0D29" w:rsidRDefault="00F46411" w:rsidP="0091675F">
      <w:pPr>
        <w:pStyle w:val="Default"/>
        <w:rPr>
          <w:rFonts w:ascii="Times New Roman" w:hAnsi="Times New Roman" w:cs="Times New Roman"/>
          <w:b/>
          <w:sz w:val="28"/>
          <w:szCs w:val="28"/>
          <w:u w:val="single"/>
        </w:rPr>
      </w:pPr>
      <w:r w:rsidRPr="005B0D29">
        <w:rPr>
          <w:rFonts w:ascii="Times New Roman" w:hAnsi="Times New Roman" w:cs="Times New Roman"/>
          <w:b/>
          <w:sz w:val="28"/>
          <w:szCs w:val="28"/>
          <w:u w:val="single"/>
        </w:rPr>
        <w:lastRenderedPageBreak/>
        <w:t>Springfield Plateau Chapter Projects for 2022 – Overview</w:t>
      </w:r>
    </w:p>
    <w:p w14:paraId="4578DA99" w14:textId="77777777" w:rsidR="00F46411" w:rsidRPr="005B0D29" w:rsidRDefault="00F46411" w:rsidP="00F46411">
      <w:pPr>
        <w:rPr>
          <w:rFonts w:ascii="Times New Roman" w:hAnsi="Times New Roman" w:cs="Times New Roman"/>
          <w:sz w:val="24"/>
          <w:szCs w:val="24"/>
        </w:rPr>
      </w:pPr>
    </w:p>
    <w:p w14:paraId="2D093BBA" w14:textId="467AD777" w:rsidR="00F46411" w:rsidRPr="001C42C4" w:rsidRDefault="00F46411" w:rsidP="00F46411">
      <w:pPr>
        <w:rPr>
          <w:rFonts w:ascii="Times New Roman" w:hAnsi="Times New Roman" w:cs="Times New Roman"/>
          <w:sz w:val="24"/>
          <w:szCs w:val="24"/>
        </w:rPr>
      </w:pPr>
      <w:r w:rsidRPr="001C42C4">
        <w:rPr>
          <w:rFonts w:ascii="Times New Roman" w:hAnsi="Times New Roman" w:cs="Times New Roman"/>
          <w:sz w:val="24"/>
          <w:szCs w:val="24"/>
        </w:rPr>
        <w:t>As the COVID threat seemed to subside some, our community, and our Chapter began to cautiously return to in-person activities, eventually, in-person indoor activities. All 2022 Executive Board and Membership meetings continued to be held via ZOOM, in part, due to the element of convenience (perhaps one of the only positive outcomes of the pandemic years). The safety of our members and their families remained our primary concern.  Regardless, our Chapter members enjoyed and learned from our excellent selection of programs presented at our “hybrid” membership meetings. Outdoor activities, for the most part, returned to scheduling.  School presentations were still, for the most part, on hold, with some exceptions. By year’s end, we had a successful in-person, indoor meeting that was well attended.  The ZOOM option for the membership meetings is scheduled to continue through the winter months and will be reassessed in the spring</w:t>
      </w:r>
      <w:r w:rsidRPr="007722CD">
        <w:rPr>
          <w:rFonts w:ascii="Times New Roman" w:hAnsi="Times New Roman" w:cs="Times New Roman"/>
          <w:sz w:val="24"/>
          <w:szCs w:val="24"/>
        </w:rPr>
        <w:t xml:space="preserve">. </w:t>
      </w:r>
      <w:r w:rsidR="007722CD" w:rsidRPr="007722CD">
        <w:rPr>
          <w:rFonts w:ascii="Times New Roman" w:hAnsi="Times New Roman" w:cs="Times New Roman"/>
          <w:sz w:val="24"/>
          <w:szCs w:val="24"/>
        </w:rPr>
        <w:t xml:space="preserve"> </w:t>
      </w:r>
      <w:r w:rsidRPr="007722CD">
        <w:rPr>
          <w:rFonts w:ascii="Times New Roman" w:hAnsi="Times New Roman" w:cs="Times New Roman"/>
          <w:sz w:val="24"/>
          <w:szCs w:val="24"/>
        </w:rPr>
        <w:t xml:space="preserve">Members </w:t>
      </w:r>
      <w:r w:rsidR="007722CD" w:rsidRPr="007722CD">
        <w:rPr>
          <w:rFonts w:ascii="Times New Roman" w:hAnsi="Times New Roman" w:cs="Times New Roman"/>
          <w:sz w:val="24"/>
          <w:szCs w:val="24"/>
        </w:rPr>
        <w:t xml:space="preserve">also </w:t>
      </w:r>
      <w:r w:rsidRPr="007722CD">
        <w:rPr>
          <w:rFonts w:ascii="Times New Roman" w:hAnsi="Times New Roman" w:cs="Times New Roman"/>
          <w:sz w:val="24"/>
          <w:szCs w:val="24"/>
        </w:rPr>
        <w:t xml:space="preserve">enjoyed the discovery and fellowship of several field trips, </w:t>
      </w:r>
      <w:r w:rsidR="007722CD">
        <w:rPr>
          <w:rFonts w:ascii="Times New Roman" w:hAnsi="Times New Roman" w:cs="Times New Roman"/>
          <w:sz w:val="24"/>
          <w:szCs w:val="24"/>
        </w:rPr>
        <w:t xml:space="preserve">including prairie adventures, </w:t>
      </w:r>
      <w:r w:rsidR="00952507">
        <w:rPr>
          <w:rFonts w:ascii="Times New Roman" w:hAnsi="Times New Roman" w:cs="Times New Roman"/>
          <w:sz w:val="24"/>
          <w:szCs w:val="24"/>
        </w:rPr>
        <w:t>wildflower</w:t>
      </w:r>
      <w:r w:rsidR="007722CD">
        <w:rPr>
          <w:rFonts w:ascii="Times New Roman" w:hAnsi="Times New Roman" w:cs="Times New Roman"/>
          <w:sz w:val="24"/>
          <w:szCs w:val="24"/>
        </w:rPr>
        <w:t xml:space="preserve"> walks, stream sessions and a visit to the Lovett Pinetum and trips to </w:t>
      </w:r>
      <w:proofErr w:type="spellStart"/>
      <w:r w:rsidR="007722CD">
        <w:rPr>
          <w:rFonts w:ascii="Times New Roman" w:hAnsi="Times New Roman" w:cs="Times New Roman"/>
          <w:sz w:val="24"/>
          <w:szCs w:val="24"/>
        </w:rPr>
        <w:t>Kipfers</w:t>
      </w:r>
      <w:proofErr w:type="spellEnd"/>
      <w:r w:rsidR="007722CD">
        <w:rPr>
          <w:rFonts w:ascii="Times New Roman" w:hAnsi="Times New Roman" w:cs="Times New Roman"/>
          <w:sz w:val="24"/>
          <w:szCs w:val="24"/>
        </w:rPr>
        <w:t>’ Bull Mills to explore native plants, aquatic life and even bears and wild pigs!</w:t>
      </w:r>
    </w:p>
    <w:p w14:paraId="56450A23" w14:textId="77777777" w:rsidR="00F46411" w:rsidRPr="005B0D29" w:rsidRDefault="00F46411" w:rsidP="00F46411">
      <w:pPr>
        <w:rPr>
          <w:rFonts w:ascii="Times New Roman" w:hAnsi="Times New Roman" w:cs="Times New Roman"/>
        </w:rPr>
      </w:pPr>
    </w:p>
    <w:p w14:paraId="31A2CA11" w14:textId="04A18461" w:rsidR="00F46411" w:rsidRDefault="00F46411" w:rsidP="00F46411">
      <w:pPr>
        <w:rPr>
          <w:rFonts w:ascii="Times New Roman" w:hAnsi="Times New Roman" w:cs="Times New Roman"/>
          <w:sz w:val="24"/>
          <w:szCs w:val="24"/>
        </w:rPr>
      </w:pPr>
      <w:r w:rsidRPr="001C42C4">
        <w:rPr>
          <w:rFonts w:ascii="Times New Roman" w:hAnsi="Times New Roman" w:cs="Times New Roman"/>
          <w:sz w:val="24"/>
          <w:szCs w:val="24"/>
        </w:rPr>
        <w:t>Members happily returned to our service projects – updates follow.  The weather this year was brutal.  The “average” rainfall at year’s end was “normal”, but that certainly did not tell the story of the wettest May on record and 6-8 weeks of severe drought and 95+ degree temperatures for days at a time during that period. Averages, after all, are made up of the highest and the lowest numbers and we had both!</w:t>
      </w:r>
    </w:p>
    <w:p w14:paraId="436034D6" w14:textId="5CD7C70A" w:rsidR="00900DA6" w:rsidRDefault="00900DA6" w:rsidP="00F46411">
      <w:pPr>
        <w:rPr>
          <w:rFonts w:ascii="Times New Roman" w:hAnsi="Times New Roman" w:cs="Times New Roman"/>
          <w:sz w:val="24"/>
          <w:szCs w:val="24"/>
        </w:rPr>
      </w:pPr>
    </w:p>
    <w:p w14:paraId="341750D2" w14:textId="1BD246E7" w:rsidR="0091675F" w:rsidRDefault="0091675F" w:rsidP="00F46411">
      <w:pPr>
        <w:rPr>
          <w:rFonts w:ascii="Times New Roman" w:hAnsi="Times New Roman" w:cs="Times New Roman"/>
          <w:b/>
          <w:bCs/>
          <w:sz w:val="28"/>
          <w:szCs w:val="28"/>
          <w:u w:val="single"/>
        </w:rPr>
      </w:pPr>
    </w:p>
    <w:p w14:paraId="13357BBD" w14:textId="6CF6D9B1" w:rsidR="00F46411" w:rsidRPr="005B0D29" w:rsidRDefault="0091675F" w:rsidP="00F46411">
      <w:pPr>
        <w:rPr>
          <w:rFonts w:ascii="Times New Roman" w:hAnsi="Times New Roman" w:cs="Times New Roman"/>
          <w:b/>
          <w:bCs/>
          <w:sz w:val="28"/>
          <w:szCs w:val="28"/>
          <w:u w:val="single"/>
        </w:rPr>
      </w:pPr>
      <w:r>
        <w:rPr>
          <w:noProof/>
        </w:rPr>
        <w:drawing>
          <wp:anchor distT="0" distB="0" distL="114300" distR="114300" simplePos="0" relativeHeight="251665920" behindDoc="1" locked="0" layoutInCell="1" allowOverlap="1" wp14:anchorId="7E97E420" wp14:editId="77BD2148">
            <wp:simplePos x="0" y="0"/>
            <wp:positionH relativeFrom="column">
              <wp:posOffset>2849880</wp:posOffset>
            </wp:positionH>
            <wp:positionV relativeFrom="paragraph">
              <wp:posOffset>132080</wp:posOffset>
            </wp:positionV>
            <wp:extent cx="3145790" cy="3420110"/>
            <wp:effectExtent l="0" t="0" r="0" b="8890"/>
            <wp:wrapTight wrapText="bothSides">
              <wp:wrapPolygon edited="0">
                <wp:start x="0" y="0"/>
                <wp:lineTo x="0" y="21536"/>
                <wp:lineTo x="21452" y="21536"/>
                <wp:lineTo x="21452" y="0"/>
                <wp:lineTo x="0" y="0"/>
              </wp:wrapPolygon>
            </wp:wrapTight>
            <wp:docPr id="18" name="Picture 18"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in a room&#10;&#10;Description automatically generated with medium confidence"/>
                    <pic:cNvPicPr>
                      <a:picLocks noChangeAspect="1" noChangeArrowheads="1"/>
                    </pic:cNvPicPr>
                  </pic:nvPicPr>
                  <pic:blipFill>
                    <a:blip r:embed="rId6" cstate="email">
                      <a:extLst>
                        <a:ext uri="{28A0092B-C50C-407E-A947-70E740481C1C}">
                          <a14:useLocalDpi xmlns:a14="http://schemas.microsoft.com/office/drawing/2010/main" val="0"/>
                        </a:ext>
                      </a:extLst>
                    </a:blip>
                    <a:srcRect/>
                    <a:stretch>
                      <a:fillRect/>
                    </a:stretch>
                  </pic:blipFill>
                  <pic:spPr bwMode="auto">
                    <a:xfrm>
                      <a:off x="0" y="0"/>
                      <a:ext cx="3145790" cy="342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411" w:rsidRPr="005B0D29">
        <w:rPr>
          <w:rFonts w:ascii="Times New Roman" w:hAnsi="Times New Roman" w:cs="Times New Roman"/>
          <w:b/>
          <w:bCs/>
          <w:sz w:val="28"/>
          <w:szCs w:val="28"/>
          <w:u w:val="single"/>
        </w:rPr>
        <w:t xml:space="preserve">We excitedly welcomed our new Class of 2022!  </w:t>
      </w:r>
    </w:p>
    <w:p w14:paraId="05D8AA5A" w14:textId="77777777" w:rsidR="00F46411" w:rsidRPr="001C42C4" w:rsidRDefault="00F46411" w:rsidP="00F46411">
      <w:pPr>
        <w:rPr>
          <w:rFonts w:ascii="Times New Roman" w:hAnsi="Times New Roman" w:cs="Times New Roman"/>
          <w:b/>
          <w:bCs/>
          <w:sz w:val="24"/>
          <w:szCs w:val="24"/>
          <w:u w:val="single"/>
        </w:rPr>
      </w:pPr>
    </w:p>
    <w:p w14:paraId="37370C1A" w14:textId="1155A376" w:rsidR="00F46411" w:rsidRDefault="00F46411" w:rsidP="00F46411">
      <w:pPr>
        <w:rPr>
          <w:rFonts w:ascii="Times New Roman" w:hAnsi="Times New Roman" w:cs="Times New Roman"/>
          <w:sz w:val="24"/>
          <w:szCs w:val="24"/>
        </w:rPr>
      </w:pPr>
      <w:r w:rsidRPr="001C42C4">
        <w:rPr>
          <w:rFonts w:ascii="Times New Roman" w:hAnsi="Times New Roman" w:cs="Times New Roman"/>
          <w:sz w:val="24"/>
          <w:szCs w:val="24"/>
        </w:rPr>
        <w:t xml:space="preserve">Training had been on hold since our last class of </w:t>
      </w:r>
      <w:r w:rsidR="002F405C" w:rsidRPr="001C42C4">
        <w:rPr>
          <w:rFonts w:ascii="Times New Roman" w:hAnsi="Times New Roman" w:cs="Times New Roman"/>
          <w:sz w:val="24"/>
          <w:szCs w:val="24"/>
        </w:rPr>
        <w:t>2019.</w:t>
      </w:r>
      <w:r w:rsidRPr="001C42C4">
        <w:rPr>
          <w:rFonts w:ascii="Times New Roman" w:hAnsi="Times New Roman" w:cs="Times New Roman"/>
          <w:sz w:val="24"/>
          <w:szCs w:val="24"/>
        </w:rPr>
        <w:t xml:space="preserve">  We were very pleased to offer training to </w:t>
      </w:r>
      <w:r w:rsidR="002F405C" w:rsidRPr="001C42C4">
        <w:rPr>
          <w:rFonts w:ascii="Times New Roman" w:hAnsi="Times New Roman" w:cs="Times New Roman"/>
          <w:sz w:val="24"/>
          <w:szCs w:val="24"/>
        </w:rPr>
        <w:t>27</w:t>
      </w:r>
      <w:r w:rsidRPr="001C42C4">
        <w:rPr>
          <w:rFonts w:ascii="Times New Roman" w:hAnsi="Times New Roman" w:cs="Times New Roman"/>
          <w:sz w:val="24"/>
          <w:szCs w:val="24"/>
        </w:rPr>
        <w:t xml:space="preserve"> interested and passionate trainees.  Training included </w:t>
      </w:r>
      <w:r w:rsidR="002F405C" w:rsidRPr="001C42C4">
        <w:rPr>
          <w:rFonts w:ascii="Times New Roman" w:hAnsi="Times New Roman" w:cs="Times New Roman"/>
          <w:sz w:val="24"/>
          <w:szCs w:val="24"/>
        </w:rPr>
        <w:t>eight</w:t>
      </w:r>
      <w:r w:rsidRPr="001C42C4">
        <w:rPr>
          <w:rFonts w:ascii="Times New Roman" w:hAnsi="Times New Roman" w:cs="Times New Roman"/>
          <w:sz w:val="24"/>
          <w:szCs w:val="24"/>
        </w:rPr>
        <w:t xml:space="preserve"> classroom sessions and </w:t>
      </w:r>
      <w:r w:rsidR="002F405C" w:rsidRPr="001C42C4">
        <w:rPr>
          <w:rFonts w:ascii="Times New Roman" w:hAnsi="Times New Roman" w:cs="Times New Roman"/>
          <w:sz w:val="24"/>
          <w:szCs w:val="24"/>
        </w:rPr>
        <w:t>four</w:t>
      </w:r>
      <w:r w:rsidRPr="001C42C4">
        <w:rPr>
          <w:rFonts w:ascii="Times New Roman" w:hAnsi="Times New Roman" w:cs="Times New Roman"/>
          <w:sz w:val="24"/>
          <w:szCs w:val="24"/>
        </w:rPr>
        <w:t xml:space="preserve"> field sessions, held from September </w:t>
      </w:r>
      <w:r w:rsidR="002F405C" w:rsidRPr="001C42C4">
        <w:rPr>
          <w:rFonts w:ascii="Times New Roman" w:hAnsi="Times New Roman" w:cs="Times New Roman"/>
          <w:sz w:val="24"/>
          <w:szCs w:val="24"/>
        </w:rPr>
        <w:t>22</w:t>
      </w:r>
      <w:r w:rsidRPr="001C42C4">
        <w:rPr>
          <w:rFonts w:ascii="Times New Roman" w:hAnsi="Times New Roman" w:cs="Times New Roman"/>
          <w:sz w:val="24"/>
          <w:szCs w:val="24"/>
        </w:rPr>
        <w:t xml:space="preserve"> through </w:t>
      </w:r>
      <w:r w:rsidR="002F405C" w:rsidRPr="001C42C4">
        <w:rPr>
          <w:rFonts w:ascii="Times New Roman" w:hAnsi="Times New Roman" w:cs="Times New Roman"/>
          <w:sz w:val="24"/>
          <w:szCs w:val="24"/>
        </w:rPr>
        <w:t>October 26,</w:t>
      </w:r>
      <w:r w:rsidRPr="001C42C4">
        <w:rPr>
          <w:rFonts w:ascii="Times New Roman" w:hAnsi="Times New Roman" w:cs="Times New Roman"/>
          <w:sz w:val="24"/>
          <w:szCs w:val="24"/>
        </w:rPr>
        <w:t xml:space="preserve"> with a celebration of graduation on </w:t>
      </w:r>
      <w:r w:rsidR="002F405C" w:rsidRPr="001C42C4">
        <w:rPr>
          <w:rFonts w:ascii="Times New Roman" w:hAnsi="Times New Roman" w:cs="Times New Roman"/>
          <w:sz w:val="24"/>
          <w:szCs w:val="24"/>
        </w:rPr>
        <w:t>the last night</w:t>
      </w:r>
      <w:r w:rsidRPr="001C42C4">
        <w:rPr>
          <w:rFonts w:ascii="Times New Roman" w:hAnsi="Times New Roman" w:cs="Times New Roman"/>
          <w:sz w:val="24"/>
          <w:szCs w:val="24"/>
        </w:rPr>
        <w:t xml:space="preserve">.  In addition to the learning opportunities for the trainees, positive exposure for the Missouri Department of Conservation, and the addition of </w:t>
      </w:r>
      <w:r w:rsidR="002F405C" w:rsidRPr="001C42C4">
        <w:rPr>
          <w:rFonts w:ascii="Times New Roman" w:hAnsi="Times New Roman" w:cs="Times New Roman"/>
          <w:sz w:val="24"/>
          <w:szCs w:val="24"/>
        </w:rPr>
        <w:t xml:space="preserve">27 </w:t>
      </w:r>
      <w:r w:rsidRPr="001C42C4">
        <w:rPr>
          <w:rFonts w:ascii="Times New Roman" w:hAnsi="Times New Roman" w:cs="Times New Roman"/>
          <w:sz w:val="24"/>
          <w:szCs w:val="24"/>
        </w:rPr>
        <w:t>trained citizens to the ranks of our Chapter, amazing memories and lasting friendships are also a lasting benefit of Master Naturalist training</w:t>
      </w:r>
      <w:r w:rsidR="0091675F">
        <w:rPr>
          <w:rFonts w:ascii="Times New Roman" w:hAnsi="Times New Roman" w:cs="Times New Roman"/>
          <w:sz w:val="24"/>
          <w:szCs w:val="24"/>
        </w:rPr>
        <w:t>.</w:t>
      </w:r>
    </w:p>
    <w:p w14:paraId="319FD45B" w14:textId="73286C03" w:rsidR="0091675F" w:rsidRPr="0091675F" w:rsidRDefault="0091675F" w:rsidP="00F46411">
      <w:pPr>
        <w:rPr>
          <w:rFonts w:ascii="Times New Roman" w:hAnsi="Times New Roman" w:cs="Times New Roman"/>
          <w:sz w:val="24"/>
          <w:szCs w:val="24"/>
        </w:rPr>
      </w:pPr>
    </w:p>
    <w:p w14:paraId="01FA8595" w14:textId="37B6722F" w:rsidR="00B034B4" w:rsidRDefault="0091675F" w:rsidP="0091675F">
      <w:pPr>
        <w:ind w:left="1440" w:firstLine="720"/>
      </w:pPr>
      <w:r w:rsidRPr="001C42C4">
        <w:rPr>
          <w:rFonts w:ascii="Times New Roman" w:hAnsi="Times New Roman" w:cs="Times New Roman"/>
          <w:sz w:val="24"/>
          <w:szCs w:val="24"/>
        </w:rPr>
        <w:t>.</w:t>
      </w:r>
    </w:p>
    <w:p w14:paraId="4F073616" w14:textId="51339C11" w:rsidR="00602FC9" w:rsidRDefault="002F405C" w:rsidP="00602FC9">
      <w:pPr>
        <w:rPr>
          <w:rFonts w:ascii="Tahoma" w:hAnsi="Tahoma" w:cs="Tahoma"/>
          <w:i/>
          <w:iCs/>
        </w:rPr>
      </w:pPr>
      <w:r>
        <w:rPr>
          <w:rFonts w:ascii="Tahoma" w:hAnsi="Tahoma" w:cs="Tahoma"/>
          <w:noProof/>
          <w:sz w:val="24"/>
          <w:szCs w:val="24"/>
        </w:rPr>
        <w:t>,</w:t>
      </w:r>
      <w:r w:rsidR="00602FC9" w:rsidRPr="00602FC9">
        <w:rPr>
          <w:rFonts w:ascii="Tahoma" w:hAnsi="Tahoma" w:cs="Tahoma"/>
          <w:i/>
          <w:iCs/>
        </w:rPr>
        <w:t xml:space="preserve"> </w:t>
      </w:r>
    </w:p>
    <w:p w14:paraId="3DC26A10" w14:textId="7E6FEF83" w:rsidR="0091675F" w:rsidRDefault="0091675F" w:rsidP="00602FC9">
      <w:pPr>
        <w:rPr>
          <w:rFonts w:ascii="Tahoma" w:hAnsi="Tahoma" w:cs="Tahoma"/>
          <w:i/>
          <w:iCs/>
        </w:rPr>
      </w:pPr>
    </w:p>
    <w:p w14:paraId="5038A699" w14:textId="218C83A5" w:rsidR="0091675F" w:rsidRPr="0003023A" w:rsidRDefault="0091675F" w:rsidP="00602FC9">
      <w:pPr>
        <w:rPr>
          <w:rFonts w:ascii="Tahoma" w:hAnsi="Tahoma" w:cs="Tahoma"/>
          <w:i/>
          <w:iCs/>
        </w:rPr>
      </w:pPr>
      <w:r>
        <w:rPr>
          <w:rFonts w:ascii="Tahoma" w:hAnsi="Tahoma" w:cs="Tahoma"/>
          <w:i/>
          <w:iCs/>
        </w:rPr>
        <w:tab/>
      </w:r>
      <w:r>
        <w:rPr>
          <w:rFonts w:ascii="Tahoma" w:hAnsi="Tahoma" w:cs="Tahoma"/>
          <w:i/>
          <w:iCs/>
        </w:rPr>
        <w:tab/>
      </w:r>
      <w:r>
        <w:rPr>
          <w:rFonts w:ascii="Tahoma" w:hAnsi="Tahoma" w:cs="Tahoma"/>
          <w:i/>
          <w:iCs/>
        </w:rPr>
        <w:tab/>
      </w:r>
      <w:r>
        <w:rPr>
          <w:rFonts w:ascii="Tahoma" w:hAnsi="Tahoma" w:cs="Tahoma"/>
          <w:i/>
          <w:iCs/>
        </w:rPr>
        <w:tab/>
      </w:r>
      <w:r>
        <w:rPr>
          <w:rFonts w:ascii="Tahoma" w:hAnsi="Tahoma" w:cs="Tahoma"/>
          <w:i/>
          <w:iCs/>
        </w:rPr>
        <w:tab/>
      </w:r>
      <w:r>
        <w:rPr>
          <w:rFonts w:ascii="Tahoma" w:hAnsi="Tahoma" w:cs="Tahoma"/>
          <w:i/>
          <w:iCs/>
        </w:rPr>
        <w:tab/>
      </w:r>
      <w:r w:rsidR="0003023A">
        <w:rPr>
          <w:rFonts w:ascii="Tahoma" w:hAnsi="Tahoma" w:cs="Tahoma"/>
          <w:i/>
          <w:iCs/>
        </w:rPr>
        <w:t xml:space="preserve">   </w:t>
      </w:r>
      <w:proofErr w:type="gramStart"/>
      <w:r w:rsidRPr="0003023A">
        <w:rPr>
          <w:rFonts w:ascii="Tahoma" w:hAnsi="Tahoma" w:cs="Tahoma"/>
          <w:i/>
          <w:iCs/>
        </w:rPr>
        <w:t>Skulls</w:t>
      </w:r>
      <w:proofErr w:type="gramEnd"/>
      <w:r w:rsidRPr="0003023A">
        <w:rPr>
          <w:rFonts w:ascii="Tahoma" w:hAnsi="Tahoma" w:cs="Tahoma"/>
          <w:i/>
          <w:iCs/>
        </w:rPr>
        <w:t xml:space="preserve"> training</w:t>
      </w:r>
    </w:p>
    <w:p w14:paraId="6E3332FA" w14:textId="27445F97" w:rsidR="0091675F" w:rsidRDefault="0091675F" w:rsidP="00602FC9">
      <w:pPr>
        <w:rPr>
          <w:rFonts w:ascii="Tahoma" w:hAnsi="Tahoma" w:cs="Tahoma"/>
          <w:i/>
          <w:iCs/>
        </w:rPr>
      </w:pPr>
      <w:r>
        <w:rPr>
          <w:rFonts w:ascii="Tahoma" w:hAnsi="Tahoma" w:cs="Tahoma"/>
          <w:noProof/>
          <w:sz w:val="24"/>
          <w:szCs w:val="24"/>
        </w:rPr>
        <w:lastRenderedPageBreak/>
        <w:drawing>
          <wp:anchor distT="0" distB="0" distL="114300" distR="114300" simplePos="0" relativeHeight="251664896" behindDoc="0" locked="0" layoutInCell="1" allowOverlap="1" wp14:anchorId="6DE20F92" wp14:editId="60128C06">
            <wp:simplePos x="0" y="0"/>
            <wp:positionH relativeFrom="column">
              <wp:posOffset>-166370</wp:posOffset>
            </wp:positionH>
            <wp:positionV relativeFrom="paragraph">
              <wp:posOffset>-426704</wp:posOffset>
            </wp:positionV>
            <wp:extent cx="6230587" cy="3593208"/>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475651497694237046ymail_ctr_id_-885844-2"/>
                    <pic:cNvPicPr>
                      <a:picLocks noChangeAspect="1" noChangeArrowheads="1"/>
                    </pic:cNvPicPr>
                  </pic:nvPicPr>
                  <pic:blipFill>
                    <a:blip r:embed="rId7" r:link="rId8" cstate="email">
                      <a:extLst>
                        <a:ext uri="{28A0092B-C50C-407E-A947-70E740481C1C}">
                          <a14:useLocalDpi xmlns:a14="http://schemas.microsoft.com/office/drawing/2010/main" val="0"/>
                        </a:ext>
                      </a:extLst>
                    </a:blip>
                    <a:srcRect/>
                    <a:stretch>
                      <a:fillRect/>
                    </a:stretch>
                  </pic:blipFill>
                  <pic:spPr bwMode="auto">
                    <a:xfrm>
                      <a:off x="0" y="0"/>
                      <a:ext cx="6230587" cy="3593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0AC06" w14:textId="77777777" w:rsidR="0091675F" w:rsidRDefault="0091675F" w:rsidP="00602FC9">
      <w:pPr>
        <w:rPr>
          <w:rFonts w:ascii="Tahoma" w:hAnsi="Tahoma" w:cs="Tahoma"/>
          <w:i/>
          <w:iCs/>
        </w:rPr>
      </w:pPr>
    </w:p>
    <w:p w14:paraId="6F4B043A" w14:textId="77777777" w:rsidR="0091675F" w:rsidRDefault="0091675F" w:rsidP="00602FC9">
      <w:pPr>
        <w:rPr>
          <w:rFonts w:ascii="Tahoma" w:hAnsi="Tahoma" w:cs="Tahoma"/>
          <w:i/>
          <w:iCs/>
        </w:rPr>
      </w:pPr>
    </w:p>
    <w:p w14:paraId="68A5F0EF" w14:textId="77777777" w:rsidR="0091675F" w:rsidRDefault="0091675F" w:rsidP="00602FC9">
      <w:pPr>
        <w:rPr>
          <w:rFonts w:ascii="Tahoma" w:hAnsi="Tahoma" w:cs="Tahoma"/>
          <w:i/>
          <w:iCs/>
        </w:rPr>
      </w:pPr>
    </w:p>
    <w:p w14:paraId="72BD0F97" w14:textId="77777777" w:rsidR="0091675F" w:rsidRDefault="0091675F" w:rsidP="00602FC9">
      <w:pPr>
        <w:rPr>
          <w:rFonts w:ascii="Tahoma" w:hAnsi="Tahoma" w:cs="Tahoma"/>
          <w:i/>
          <w:iCs/>
        </w:rPr>
      </w:pPr>
    </w:p>
    <w:p w14:paraId="1981D69E" w14:textId="77777777" w:rsidR="0091675F" w:rsidRDefault="0091675F" w:rsidP="00602FC9">
      <w:pPr>
        <w:rPr>
          <w:rFonts w:ascii="Tahoma" w:hAnsi="Tahoma" w:cs="Tahoma"/>
          <w:i/>
          <w:iCs/>
        </w:rPr>
      </w:pPr>
    </w:p>
    <w:p w14:paraId="6E3D3360" w14:textId="0C1C110D" w:rsidR="0091675F" w:rsidRDefault="0091675F" w:rsidP="00602FC9">
      <w:pPr>
        <w:rPr>
          <w:rFonts w:ascii="Tahoma" w:hAnsi="Tahoma" w:cs="Tahoma"/>
          <w:i/>
          <w:iCs/>
        </w:rPr>
      </w:pPr>
    </w:p>
    <w:p w14:paraId="4B01DA1F" w14:textId="77777777" w:rsidR="0091675F" w:rsidRDefault="0091675F" w:rsidP="00602FC9">
      <w:pPr>
        <w:rPr>
          <w:rFonts w:ascii="Tahoma" w:hAnsi="Tahoma" w:cs="Tahoma"/>
          <w:i/>
          <w:iCs/>
        </w:rPr>
      </w:pPr>
    </w:p>
    <w:p w14:paraId="74C2808D" w14:textId="77777777" w:rsidR="0091675F" w:rsidRDefault="0091675F" w:rsidP="00602FC9">
      <w:pPr>
        <w:rPr>
          <w:rFonts w:ascii="Tahoma" w:hAnsi="Tahoma" w:cs="Tahoma"/>
          <w:i/>
          <w:iCs/>
        </w:rPr>
      </w:pPr>
    </w:p>
    <w:p w14:paraId="497228DE" w14:textId="77777777" w:rsidR="0091675F" w:rsidRDefault="0091675F" w:rsidP="00602FC9">
      <w:pPr>
        <w:rPr>
          <w:rFonts w:ascii="Tahoma" w:hAnsi="Tahoma" w:cs="Tahoma"/>
          <w:i/>
          <w:iCs/>
        </w:rPr>
      </w:pPr>
    </w:p>
    <w:p w14:paraId="1FB9E159" w14:textId="77777777" w:rsidR="0091675F" w:rsidRDefault="0091675F" w:rsidP="00602FC9">
      <w:pPr>
        <w:rPr>
          <w:rFonts w:ascii="Tahoma" w:hAnsi="Tahoma" w:cs="Tahoma"/>
          <w:i/>
          <w:iCs/>
        </w:rPr>
      </w:pPr>
    </w:p>
    <w:p w14:paraId="57897C64" w14:textId="77777777" w:rsidR="0091675F" w:rsidRDefault="0091675F" w:rsidP="00602FC9">
      <w:pPr>
        <w:rPr>
          <w:rFonts w:ascii="Tahoma" w:hAnsi="Tahoma" w:cs="Tahoma"/>
          <w:i/>
          <w:iCs/>
        </w:rPr>
      </w:pPr>
    </w:p>
    <w:p w14:paraId="578BE51C" w14:textId="77777777" w:rsidR="0091675F" w:rsidRDefault="0091675F" w:rsidP="00602FC9">
      <w:pPr>
        <w:rPr>
          <w:rFonts w:ascii="Tahoma" w:hAnsi="Tahoma" w:cs="Tahoma"/>
          <w:i/>
          <w:iCs/>
        </w:rPr>
      </w:pPr>
    </w:p>
    <w:p w14:paraId="575BD45B" w14:textId="77777777" w:rsidR="0091675F" w:rsidRDefault="0091675F" w:rsidP="00602FC9">
      <w:pPr>
        <w:rPr>
          <w:rFonts w:ascii="Tahoma" w:hAnsi="Tahoma" w:cs="Tahoma"/>
          <w:i/>
          <w:iCs/>
        </w:rPr>
      </w:pPr>
    </w:p>
    <w:p w14:paraId="7382CA51" w14:textId="77777777" w:rsidR="0091675F" w:rsidRDefault="0091675F" w:rsidP="00602FC9">
      <w:pPr>
        <w:rPr>
          <w:rFonts w:ascii="Tahoma" w:hAnsi="Tahoma" w:cs="Tahoma"/>
          <w:i/>
          <w:iCs/>
        </w:rPr>
      </w:pPr>
    </w:p>
    <w:p w14:paraId="215D3080" w14:textId="77777777" w:rsidR="0091675F" w:rsidRDefault="0091675F" w:rsidP="00602FC9">
      <w:pPr>
        <w:rPr>
          <w:rFonts w:ascii="Tahoma" w:hAnsi="Tahoma" w:cs="Tahoma"/>
          <w:i/>
          <w:iCs/>
        </w:rPr>
      </w:pPr>
    </w:p>
    <w:p w14:paraId="46F6043E" w14:textId="77777777" w:rsidR="0091675F" w:rsidRDefault="0091675F" w:rsidP="00602FC9">
      <w:pPr>
        <w:rPr>
          <w:rFonts w:ascii="Tahoma" w:hAnsi="Tahoma" w:cs="Tahoma"/>
          <w:i/>
          <w:iCs/>
        </w:rPr>
      </w:pPr>
    </w:p>
    <w:p w14:paraId="0F02A051" w14:textId="77777777" w:rsidR="0091675F" w:rsidRDefault="0091675F" w:rsidP="00602FC9">
      <w:pPr>
        <w:rPr>
          <w:rFonts w:ascii="Tahoma" w:hAnsi="Tahoma" w:cs="Tahoma"/>
          <w:i/>
          <w:iCs/>
        </w:rPr>
      </w:pPr>
    </w:p>
    <w:p w14:paraId="41BE629A" w14:textId="77777777" w:rsidR="0091675F" w:rsidRDefault="0091675F" w:rsidP="00602FC9">
      <w:pPr>
        <w:rPr>
          <w:rFonts w:ascii="Tahoma" w:hAnsi="Tahoma" w:cs="Tahoma"/>
          <w:i/>
          <w:iCs/>
        </w:rPr>
      </w:pPr>
    </w:p>
    <w:p w14:paraId="29774285" w14:textId="7ACA662A" w:rsidR="00602FC9" w:rsidRDefault="00602FC9" w:rsidP="00602FC9">
      <w:pPr>
        <w:rPr>
          <w:rFonts w:ascii="Tahoma" w:hAnsi="Tahoma" w:cs="Tahoma"/>
          <w:i/>
          <w:iCs/>
        </w:rPr>
      </w:pPr>
      <w:r>
        <w:rPr>
          <w:rFonts w:ascii="Tahoma" w:hAnsi="Tahoma" w:cs="Tahoma"/>
          <w:i/>
          <w:iCs/>
        </w:rPr>
        <w:t xml:space="preserve">Catchy bus advertising by our partnering organization City Utilities of Springfield reinforced the invasives component of our 2022 Training. </w:t>
      </w:r>
    </w:p>
    <w:p w14:paraId="2558A27A" w14:textId="545DEFB8" w:rsidR="00B034B4" w:rsidRDefault="00B034B4" w:rsidP="00602FC9">
      <w:pPr>
        <w:rPr>
          <w:rFonts w:ascii="Tahoma" w:hAnsi="Tahoma" w:cs="Tahoma"/>
          <w:i/>
          <w:iCs/>
        </w:rPr>
      </w:pPr>
    </w:p>
    <w:p w14:paraId="1735223A" w14:textId="77777777" w:rsidR="0091675F" w:rsidRDefault="0091675F" w:rsidP="00602FC9">
      <w:pPr>
        <w:rPr>
          <w:rFonts w:ascii="Tahoma" w:hAnsi="Tahoma" w:cs="Tahoma"/>
        </w:rPr>
      </w:pPr>
    </w:p>
    <w:p w14:paraId="71CFB8AA" w14:textId="77777777" w:rsidR="0091675F" w:rsidRDefault="0091675F" w:rsidP="00602FC9">
      <w:pPr>
        <w:rPr>
          <w:rFonts w:ascii="Tahoma" w:hAnsi="Tahoma" w:cs="Tahoma"/>
        </w:rPr>
      </w:pPr>
    </w:p>
    <w:p w14:paraId="2A3CBCB5" w14:textId="77777777" w:rsidR="0091675F" w:rsidRDefault="0091675F" w:rsidP="00602FC9">
      <w:pPr>
        <w:rPr>
          <w:rFonts w:ascii="Tahoma" w:hAnsi="Tahoma" w:cs="Tahoma"/>
        </w:rPr>
      </w:pPr>
    </w:p>
    <w:p w14:paraId="27BC7C33" w14:textId="77777777" w:rsidR="0091675F" w:rsidRDefault="0091675F" w:rsidP="00602FC9">
      <w:pPr>
        <w:rPr>
          <w:rFonts w:ascii="Tahoma" w:hAnsi="Tahoma" w:cs="Tahoma"/>
        </w:rPr>
      </w:pPr>
    </w:p>
    <w:p w14:paraId="32C25809" w14:textId="77202871" w:rsidR="00B034B4" w:rsidRPr="00B034B4" w:rsidRDefault="00B034B4" w:rsidP="00602FC9">
      <w:pPr>
        <w:rPr>
          <w:rFonts w:ascii="Tahoma" w:hAnsi="Tahoma" w:cs="Tahoma"/>
        </w:rPr>
      </w:pPr>
      <w:r>
        <w:rPr>
          <w:noProof/>
        </w:rPr>
        <w:drawing>
          <wp:inline distT="0" distB="0" distL="0" distR="0" wp14:anchorId="05C4FAA1" wp14:editId="1214A133">
            <wp:extent cx="4286250"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86250" cy="3162300"/>
                    </a:xfrm>
                    <a:prstGeom prst="rect">
                      <a:avLst/>
                    </a:prstGeom>
                    <a:noFill/>
                    <a:ln>
                      <a:noFill/>
                    </a:ln>
                  </pic:spPr>
                </pic:pic>
              </a:graphicData>
            </a:graphic>
          </wp:inline>
        </w:drawing>
      </w:r>
    </w:p>
    <w:p w14:paraId="3490A2D0" w14:textId="447FD365" w:rsidR="00602FC9" w:rsidRPr="0003023A" w:rsidRDefault="00B034B4" w:rsidP="00F46411">
      <w:pPr>
        <w:rPr>
          <w:rFonts w:ascii="Tahoma" w:hAnsi="Tahoma" w:cs="Tahoma"/>
          <w:i/>
          <w:iCs/>
          <w:noProof/>
        </w:rPr>
      </w:pPr>
      <w:r w:rsidRPr="0003023A">
        <w:rPr>
          <w:rFonts w:ascii="Tahoma" w:hAnsi="Tahoma" w:cs="Tahoma"/>
          <w:i/>
          <w:iCs/>
          <w:noProof/>
        </w:rPr>
        <w:t>Aquatics training</w:t>
      </w:r>
    </w:p>
    <w:p w14:paraId="76DDA1BB" w14:textId="77777777" w:rsidR="00B034B4" w:rsidRPr="0003023A" w:rsidRDefault="00B034B4" w:rsidP="00F46411">
      <w:pPr>
        <w:rPr>
          <w:rFonts w:ascii="Tahoma" w:hAnsi="Tahoma" w:cs="Tahoma"/>
          <w:i/>
          <w:iCs/>
          <w:noProof/>
        </w:rPr>
      </w:pPr>
    </w:p>
    <w:p w14:paraId="55D80016" w14:textId="627AB0AA" w:rsidR="00F46411" w:rsidRDefault="002F405C" w:rsidP="00F46411">
      <w:pPr>
        <w:rPr>
          <w:rFonts w:ascii="Tahoma" w:hAnsi="Tahoma" w:cs="Tahoma"/>
          <w:sz w:val="24"/>
          <w:szCs w:val="24"/>
        </w:rPr>
      </w:pPr>
      <w:r>
        <w:rPr>
          <w:noProof/>
        </w:rPr>
        <w:lastRenderedPageBreak/>
        <w:drawing>
          <wp:anchor distT="0" distB="0" distL="114300" distR="114300" simplePos="0" relativeHeight="251666944" behindDoc="1" locked="0" layoutInCell="1" allowOverlap="1" wp14:anchorId="44C98D93" wp14:editId="4EFB579C">
            <wp:simplePos x="0" y="0"/>
            <wp:positionH relativeFrom="column">
              <wp:posOffset>-510639</wp:posOffset>
            </wp:positionH>
            <wp:positionV relativeFrom="paragraph">
              <wp:posOffset>421</wp:posOffset>
            </wp:positionV>
            <wp:extent cx="6657975" cy="2995056"/>
            <wp:effectExtent l="0" t="0" r="0" b="0"/>
            <wp:wrapTight wrapText="bothSides">
              <wp:wrapPolygon edited="0">
                <wp:start x="0" y="0"/>
                <wp:lineTo x="0" y="21435"/>
                <wp:lineTo x="21507" y="21435"/>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t="18959"/>
                    <a:stretch/>
                  </pic:blipFill>
                  <pic:spPr bwMode="auto">
                    <a:xfrm>
                      <a:off x="0" y="0"/>
                      <a:ext cx="6657975" cy="2995056"/>
                    </a:xfrm>
                    <a:prstGeom prst="rect">
                      <a:avLst/>
                    </a:prstGeom>
                    <a:noFill/>
                    <a:ln>
                      <a:noFill/>
                    </a:ln>
                    <a:extLst>
                      <a:ext uri="{53640926-AAD7-44D8-BBD7-CCE9431645EC}">
                        <a14:shadowObscured xmlns:a14="http://schemas.microsoft.com/office/drawing/2010/main"/>
                      </a:ext>
                    </a:extLst>
                  </pic:spPr>
                </pic:pic>
              </a:graphicData>
            </a:graphic>
          </wp:anchor>
        </w:drawing>
      </w:r>
    </w:p>
    <w:p w14:paraId="3345B7E1" w14:textId="051DEC85" w:rsidR="00F46411" w:rsidRPr="00952507" w:rsidRDefault="00602FC9" w:rsidP="00F46411">
      <w:pPr>
        <w:rPr>
          <w:rFonts w:ascii="Tahoma" w:hAnsi="Tahoma" w:cs="Tahoma"/>
          <w:b/>
          <w:bCs/>
          <w:i/>
          <w:iCs/>
        </w:rPr>
      </w:pPr>
      <w:bookmarkStart w:id="0" w:name="_Hlk123818836"/>
      <w:r w:rsidRPr="00952507">
        <w:rPr>
          <w:rFonts w:ascii="Tahoma" w:hAnsi="Tahoma" w:cs="Tahoma"/>
          <w:b/>
          <w:bCs/>
          <w:i/>
          <w:iCs/>
        </w:rPr>
        <w:t xml:space="preserve">The Class of 2022! </w:t>
      </w:r>
      <w:r w:rsidR="00F46411" w:rsidRPr="00952507">
        <w:rPr>
          <w:rFonts w:ascii="Tahoma" w:hAnsi="Tahoma" w:cs="Tahoma"/>
          <w:b/>
          <w:bCs/>
          <w:i/>
          <w:iCs/>
        </w:rPr>
        <w:t xml:space="preserve"> </w:t>
      </w:r>
    </w:p>
    <w:bookmarkEnd w:id="0"/>
    <w:p w14:paraId="14AC126D" w14:textId="77777777" w:rsidR="00F46411" w:rsidRPr="00952507" w:rsidRDefault="00F46411" w:rsidP="00F46411">
      <w:pPr>
        <w:rPr>
          <w:rFonts w:ascii="Tahoma" w:hAnsi="Tahoma" w:cs="Tahoma"/>
          <w:b/>
          <w:bCs/>
          <w:i/>
          <w:iCs/>
        </w:rPr>
      </w:pPr>
    </w:p>
    <w:p w14:paraId="5640B430" w14:textId="77777777" w:rsidR="00912C69" w:rsidRDefault="00912C69" w:rsidP="00F46411">
      <w:pPr>
        <w:rPr>
          <w:rFonts w:ascii="Times New Roman" w:hAnsi="Times New Roman" w:cs="Times New Roman"/>
          <w:b/>
          <w:bCs/>
          <w:sz w:val="28"/>
          <w:szCs w:val="28"/>
          <w:u w:val="single"/>
        </w:rPr>
      </w:pPr>
    </w:p>
    <w:p w14:paraId="284B915A" w14:textId="1B5CE818" w:rsidR="00F46411" w:rsidRPr="005B0D29" w:rsidRDefault="00F46411" w:rsidP="00F46411">
      <w:pPr>
        <w:rPr>
          <w:rFonts w:ascii="Times New Roman" w:hAnsi="Times New Roman" w:cs="Times New Roman"/>
          <w:b/>
          <w:bCs/>
          <w:sz w:val="28"/>
          <w:szCs w:val="28"/>
          <w:u w:val="single"/>
        </w:rPr>
      </w:pPr>
      <w:r w:rsidRPr="005B0D29">
        <w:rPr>
          <w:rFonts w:ascii="Times New Roman" w:hAnsi="Times New Roman" w:cs="Times New Roman"/>
          <w:b/>
          <w:bCs/>
          <w:sz w:val="28"/>
          <w:szCs w:val="28"/>
          <w:u w:val="single"/>
        </w:rPr>
        <w:t xml:space="preserve">Scholarships – </w:t>
      </w:r>
      <w:r w:rsidR="00D06055">
        <w:rPr>
          <w:rFonts w:ascii="Times New Roman" w:hAnsi="Times New Roman" w:cs="Times New Roman"/>
          <w:b/>
          <w:bCs/>
          <w:sz w:val="28"/>
          <w:szCs w:val="28"/>
          <w:u w:val="single"/>
        </w:rPr>
        <w:t xml:space="preserve">Discover Nature Grants </w:t>
      </w:r>
    </w:p>
    <w:p w14:paraId="7613F48C" w14:textId="77777777" w:rsidR="00F46411" w:rsidRPr="005B0D29" w:rsidRDefault="00F46411" w:rsidP="00F46411">
      <w:pPr>
        <w:rPr>
          <w:rFonts w:ascii="Times New Roman" w:hAnsi="Times New Roman" w:cs="Times New Roman"/>
          <w:b/>
          <w:bCs/>
          <w:sz w:val="28"/>
          <w:szCs w:val="28"/>
          <w:u w:val="single"/>
        </w:rPr>
      </w:pPr>
    </w:p>
    <w:p w14:paraId="76998A4E" w14:textId="67C58809" w:rsidR="00F46411" w:rsidRPr="001C42C4" w:rsidRDefault="007958F6" w:rsidP="00F46411">
      <w:pPr>
        <w:rPr>
          <w:rFonts w:ascii="Times New Roman" w:hAnsi="Times New Roman" w:cs="Times New Roman"/>
          <w:color w:val="000000" w:themeColor="text1"/>
          <w:sz w:val="24"/>
          <w:szCs w:val="24"/>
        </w:rPr>
      </w:pPr>
      <w:r w:rsidRPr="001C42C4">
        <w:rPr>
          <w:rFonts w:ascii="Times New Roman" w:hAnsi="Times New Roman" w:cs="Times New Roman"/>
          <w:color w:val="000000" w:themeColor="text1"/>
          <w:sz w:val="24"/>
          <w:szCs w:val="24"/>
        </w:rPr>
        <w:t xml:space="preserve">In 2022, we resumed our Discover Nature Grant awards, with three grants being awarded to schools and teachers in the Southwest Missouri area.  These grants were used to expand an elementary school outdoor classroom, to </w:t>
      </w:r>
      <w:r w:rsidR="00793FA5" w:rsidRPr="001C42C4">
        <w:rPr>
          <w:rFonts w:ascii="Times New Roman" w:hAnsi="Times New Roman" w:cs="Times New Roman"/>
          <w:color w:val="000000" w:themeColor="text1"/>
          <w:sz w:val="24"/>
          <w:szCs w:val="24"/>
        </w:rPr>
        <w:t>purchase</w:t>
      </w:r>
      <w:r w:rsidRPr="001C42C4">
        <w:rPr>
          <w:rFonts w:ascii="Times New Roman" w:hAnsi="Times New Roman" w:cs="Times New Roman"/>
          <w:color w:val="000000" w:themeColor="text1"/>
          <w:sz w:val="24"/>
          <w:szCs w:val="24"/>
        </w:rPr>
        <w:t xml:space="preserve"> extra lab equipment for a high school Ecology class Stream Team experiment, and for adding a water f</w:t>
      </w:r>
      <w:r w:rsidR="008D7A33">
        <w:rPr>
          <w:rFonts w:ascii="Times New Roman" w:hAnsi="Times New Roman" w:cs="Times New Roman"/>
          <w:color w:val="000000" w:themeColor="text1"/>
          <w:sz w:val="24"/>
          <w:szCs w:val="24"/>
        </w:rPr>
        <w:t>eature</w:t>
      </w:r>
      <w:r w:rsidRPr="001C42C4">
        <w:rPr>
          <w:rFonts w:ascii="Times New Roman" w:hAnsi="Times New Roman" w:cs="Times New Roman"/>
          <w:color w:val="000000" w:themeColor="text1"/>
          <w:sz w:val="24"/>
          <w:szCs w:val="24"/>
        </w:rPr>
        <w:t xml:space="preserve"> to a special education classroom sensory garden.  Fund raising activities </w:t>
      </w:r>
      <w:r w:rsidR="00793FA5" w:rsidRPr="001C42C4">
        <w:rPr>
          <w:rFonts w:ascii="Times New Roman" w:hAnsi="Times New Roman" w:cs="Times New Roman"/>
          <w:color w:val="000000" w:themeColor="text1"/>
          <w:sz w:val="24"/>
          <w:szCs w:val="24"/>
        </w:rPr>
        <w:t>continue</w:t>
      </w:r>
      <w:r w:rsidRPr="001C42C4">
        <w:rPr>
          <w:rFonts w:ascii="Times New Roman" w:hAnsi="Times New Roman" w:cs="Times New Roman"/>
          <w:color w:val="000000" w:themeColor="text1"/>
          <w:sz w:val="24"/>
          <w:szCs w:val="24"/>
        </w:rPr>
        <w:t xml:space="preserve"> in order to support these grants. </w:t>
      </w:r>
      <w:r w:rsidR="00F46411" w:rsidRPr="001C42C4">
        <w:rPr>
          <w:rFonts w:ascii="Times New Roman" w:hAnsi="Times New Roman" w:cs="Times New Roman"/>
          <w:color w:val="000000" w:themeColor="text1"/>
          <w:sz w:val="24"/>
          <w:szCs w:val="24"/>
        </w:rPr>
        <w:t xml:space="preserve">  </w:t>
      </w:r>
    </w:p>
    <w:p w14:paraId="4D977D12" w14:textId="77777777" w:rsidR="00302395" w:rsidRPr="005B0D29" w:rsidRDefault="00302395" w:rsidP="00F46411">
      <w:pPr>
        <w:rPr>
          <w:rFonts w:ascii="Times New Roman" w:hAnsi="Times New Roman" w:cs="Times New Roman"/>
          <w:color w:val="000000" w:themeColor="text1"/>
        </w:rPr>
      </w:pPr>
    </w:p>
    <w:p w14:paraId="509EC279" w14:textId="4BE0D154" w:rsidR="00F46411" w:rsidRPr="005B0D29" w:rsidRDefault="00F46411" w:rsidP="00F46411">
      <w:pPr>
        <w:rPr>
          <w:rFonts w:ascii="Times New Roman" w:hAnsi="Times New Roman" w:cs="Times New Roman"/>
          <w:b/>
          <w:bCs/>
          <w:sz w:val="28"/>
          <w:szCs w:val="28"/>
          <w:u w:val="single"/>
        </w:rPr>
      </w:pPr>
      <w:r w:rsidRPr="005B0D29">
        <w:rPr>
          <w:rFonts w:ascii="Times New Roman" w:hAnsi="Times New Roman" w:cs="Times New Roman"/>
          <w:b/>
          <w:bCs/>
          <w:sz w:val="28"/>
          <w:szCs w:val="28"/>
          <w:u w:val="single"/>
        </w:rPr>
        <w:t>Chapter Promotion</w:t>
      </w:r>
    </w:p>
    <w:p w14:paraId="75977BB6" w14:textId="77777777" w:rsidR="00F46411" w:rsidRPr="005B0D29" w:rsidRDefault="00F46411" w:rsidP="00F46411">
      <w:pPr>
        <w:rPr>
          <w:rFonts w:ascii="Times New Roman" w:hAnsi="Times New Roman" w:cs="Times New Roman"/>
          <w:b/>
          <w:bCs/>
          <w:sz w:val="28"/>
          <w:szCs w:val="28"/>
          <w:u w:val="single"/>
        </w:rPr>
      </w:pPr>
    </w:p>
    <w:p w14:paraId="4F71FA90" w14:textId="10302268" w:rsidR="00F46411" w:rsidRPr="001C42C4" w:rsidRDefault="00F46411" w:rsidP="00F46411">
      <w:pPr>
        <w:rPr>
          <w:rFonts w:ascii="Times New Roman" w:hAnsi="Times New Roman" w:cs="Times New Roman"/>
          <w:sz w:val="24"/>
          <w:szCs w:val="24"/>
        </w:rPr>
      </w:pPr>
      <w:r w:rsidRPr="001C42C4">
        <w:rPr>
          <w:rFonts w:ascii="Times New Roman" w:hAnsi="Times New Roman" w:cs="Times New Roman"/>
          <w:sz w:val="24"/>
          <w:szCs w:val="24"/>
        </w:rPr>
        <w:t xml:space="preserve">In addition to a number of in-person opportunities, we continue to promote our Chapter and the Master Naturalist program via our blog, website, and Facebook page.  Our Chapter Blog, posted by head blogger, Bob Kipfer, continues to inform and entertain loyal followers and attract new viewership. At the end of 2022, a total of 35 blogs were presented for the year. </w:t>
      </w:r>
      <w:r w:rsidR="008138AA">
        <w:rPr>
          <w:rFonts w:ascii="Times New Roman" w:hAnsi="Times New Roman" w:cs="Times New Roman"/>
          <w:sz w:val="24"/>
          <w:szCs w:val="24"/>
        </w:rPr>
        <w:t xml:space="preserve">Blog </w:t>
      </w:r>
      <w:r w:rsidRPr="001C42C4">
        <w:rPr>
          <w:rFonts w:ascii="Times New Roman" w:hAnsi="Times New Roman" w:cs="Times New Roman"/>
          <w:sz w:val="24"/>
          <w:szCs w:val="24"/>
        </w:rPr>
        <w:t>at </w:t>
      </w:r>
      <w:hyperlink r:id="rId12" w:tgtFrame="_blank" w:history="1">
        <w:r w:rsidRPr="001C42C4">
          <w:rPr>
            <w:rStyle w:val="Hyperlink"/>
            <w:rFonts w:ascii="Times New Roman" w:hAnsi="Times New Roman" w:cs="Times New Roman"/>
            <w:sz w:val="24"/>
            <w:szCs w:val="24"/>
          </w:rPr>
          <w:t>Springfieldmn.blogspot.com</w:t>
        </w:r>
      </w:hyperlink>
      <w:r w:rsidRPr="001C42C4">
        <w:rPr>
          <w:rFonts w:ascii="Times New Roman" w:hAnsi="Times New Roman" w:cs="Times New Roman"/>
          <w:sz w:val="24"/>
          <w:szCs w:val="24"/>
        </w:rPr>
        <w:t xml:space="preserve"> Shae Johnson, our Wizard of the Web, </w:t>
      </w:r>
      <w:r w:rsidRPr="00F57348">
        <w:rPr>
          <w:rFonts w:ascii="Times New Roman" w:hAnsi="Times New Roman" w:cs="Times New Roman"/>
          <w:sz w:val="24"/>
          <w:szCs w:val="24"/>
        </w:rPr>
        <w:t>assisted by Andrea</w:t>
      </w:r>
      <w:r w:rsidR="00F57348" w:rsidRPr="00F57348">
        <w:rPr>
          <w:rFonts w:ascii="Times New Roman" w:hAnsi="Times New Roman" w:cs="Times New Roman"/>
          <w:sz w:val="24"/>
          <w:szCs w:val="24"/>
        </w:rPr>
        <w:t xml:space="preserve"> Taylor</w:t>
      </w:r>
      <w:r w:rsidR="00F57348">
        <w:rPr>
          <w:rFonts w:ascii="Times New Roman" w:hAnsi="Times New Roman" w:cs="Times New Roman"/>
          <w:sz w:val="24"/>
          <w:szCs w:val="24"/>
        </w:rPr>
        <w:t>,</w:t>
      </w:r>
      <w:r w:rsidRPr="001C42C4">
        <w:rPr>
          <w:rFonts w:ascii="Times New Roman" w:hAnsi="Times New Roman" w:cs="Times New Roman"/>
          <w:sz w:val="24"/>
          <w:szCs w:val="24"/>
        </w:rPr>
        <w:t xml:space="preserve"> continues to maintain our site, giving site visitors a valuable resource for information both about our Chapter, the Master Naturalist Program, and interesting and often unusual nature topics.</w:t>
      </w:r>
    </w:p>
    <w:p w14:paraId="62A6537B" w14:textId="77777777" w:rsidR="00F46411" w:rsidRPr="001C42C4" w:rsidRDefault="00F46411" w:rsidP="00F46411">
      <w:pPr>
        <w:rPr>
          <w:rFonts w:ascii="Times New Roman" w:hAnsi="Times New Roman" w:cs="Times New Roman"/>
          <w:sz w:val="24"/>
          <w:szCs w:val="24"/>
        </w:rPr>
      </w:pPr>
    </w:p>
    <w:p w14:paraId="21DD887A" w14:textId="329062B6" w:rsidR="00F46411" w:rsidRPr="001C42C4" w:rsidRDefault="00F46411" w:rsidP="00F46411">
      <w:pPr>
        <w:rPr>
          <w:rFonts w:ascii="Times New Roman" w:hAnsi="Times New Roman" w:cs="Times New Roman"/>
          <w:sz w:val="24"/>
          <w:szCs w:val="24"/>
        </w:rPr>
      </w:pPr>
      <w:r w:rsidRPr="001C42C4">
        <w:rPr>
          <w:rFonts w:ascii="Times New Roman" w:hAnsi="Times New Roman" w:cs="Times New Roman"/>
          <w:sz w:val="24"/>
          <w:szCs w:val="24"/>
        </w:rPr>
        <w:t>In-person participation included:  tabling at the Ozark Society “Year of the Rivers” Conference, Friends of the Garden Butterfly Festival</w:t>
      </w:r>
      <w:r w:rsidR="008138AA">
        <w:rPr>
          <w:rFonts w:ascii="Times New Roman" w:hAnsi="Times New Roman" w:cs="Times New Roman"/>
          <w:sz w:val="24"/>
          <w:szCs w:val="24"/>
        </w:rPr>
        <w:t xml:space="preserve">, Homeschool Outdoor Fair sponsored by the Interpreters Coalition and others. </w:t>
      </w:r>
    </w:p>
    <w:p w14:paraId="4AC96E49" w14:textId="77777777" w:rsidR="00F46411" w:rsidRPr="001C42C4" w:rsidRDefault="00F46411" w:rsidP="00F46411">
      <w:pPr>
        <w:rPr>
          <w:rFonts w:ascii="Times New Roman" w:hAnsi="Times New Roman" w:cs="Times New Roman"/>
          <w:sz w:val="24"/>
          <w:szCs w:val="24"/>
        </w:rPr>
      </w:pPr>
    </w:p>
    <w:p w14:paraId="01635E8D" w14:textId="77777777" w:rsidR="00783C9B" w:rsidRDefault="00783C9B" w:rsidP="00F46411">
      <w:pPr>
        <w:rPr>
          <w:rFonts w:ascii="Times New Roman" w:hAnsi="Times New Roman" w:cs="Times New Roman"/>
          <w:b/>
          <w:sz w:val="28"/>
          <w:szCs w:val="28"/>
          <w:u w:val="single"/>
        </w:rPr>
      </w:pPr>
    </w:p>
    <w:p w14:paraId="2A119212" w14:textId="7EBF0658" w:rsidR="00F46411" w:rsidRPr="005B0D29" w:rsidRDefault="00F46411" w:rsidP="00F46411">
      <w:pPr>
        <w:rPr>
          <w:rFonts w:ascii="Times New Roman" w:hAnsi="Times New Roman" w:cs="Times New Roman"/>
          <w:b/>
          <w:sz w:val="28"/>
          <w:szCs w:val="28"/>
          <w:u w:val="single"/>
        </w:rPr>
      </w:pPr>
      <w:r w:rsidRPr="005B0D29">
        <w:rPr>
          <w:rFonts w:ascii="Times New Roman" w:hAnsi="Times New Roman" w:cs="Times New Roman"/>
          <w:b/>
          <w:sz w:val="28"/>
          <w:szCs w:val="28"/>
          <w:u w:val="single"/>
        </w:rPr>
        <w:lastRenderedPageBreak/>
        <w:t xml:space="preserve">Educational Programming – the WOLF School – </w:t>
      </w:r>
    </w:p>
    <w:p w14:paraId="7F1D8152" w14:textId="77777777" w:rsidR="00F46411" w:rsidRPr="005B0D29" w:rsidRDefault="00F46411" w:rsidP="00F46411">
      <w:pPr>
        <w:rPr>
          <w:rFonts w:ascii="Times New Roman" w:hAnsi="Times New Roman" w:cs="Times New Roman"/>
          <w:sz w:val="24"/>
          <w:szCs w:val="24"/>
          <w:highlight w:val="yellow"/>
        </w:rPr>
      </w:pPr>
    </w:p>
    <w:p w14:paraId="29F71D41" w14:textId="1C9A174B" w:rsidR="00F46411" w:rsidRPr="00CA65CB" w:rsidRDefault="00CA65CB" w:rsidP="00F46411">
      <w:pPr>
        <w:rPr>
          <w:rFonts w:ascii="Times New Roman" w:hAnsi="Times New Roman" w:cs="Times New Roman"/>
          <w:sz w:val="24"/>
          <w:szCs w:val="24"/>
        </w:rPr>
      </w:pPr>
      <w:r>
        <w:rPr>
          <w:rFonts w:ascii="Times New Roman" w:hAnsi="Times New Roman" w:cs="Times New Roman"/>
          <w:sz w:val="24"/>
          <w:szCs w:val="24"/>
        </w:rPr>
        <w:t>Our C</w:t>
      </w:r>
      <w:r w:rsidR="00F46411" w:rsidRPr="00CA65CB">
        <w:rPr>
          <w:rFonts w:ascii="Times New Roman" w:hAnsi="Times New Roman" w:cs="Times New Roman"/>
          <w:sz w:val="24"/>
          <w:szCs w:val="24"/>
        </w:rPr>
        <w:t xml:space="preserve">hapter continues our support of the WOLF School, with both in the classroom plus field trips.  WOLF (Wonders of Outdoor Learning Facility) is a partnership between Bass Pro and Springfield Public Schools with </w:t>
      </w:r>
      <w:r>
        <w:rPr>
          <w:rFonts w:ascii="Times New Roman" w:hAnsi="Times New Roman" w:cs="Times New Roman"/>
          <w:sz w:val="24"/>
          <w:szCs w:val="24"/>
        </w:rPr>
        <w:t>approximately 50</w:t>
      </w:r>
      <w:r w:rsidR="00F46411" w:rsidRPr="00CA65CB">
        <w:rPr>
          <w:rFonts w:ascii="Times New Roman" w:hAnsi="Times New Roman" w:cs="Times New Roman"/>
          <w:sz w:val="24"/>
          <w:szCs w:val="24"/>
        </w:rPr>
        <w:t xml:space="preserve"> students and two teachers presenting the full year of the standard 5</w:t>
      </w:r>
      <w:r w:rsidR="00F46411" w:rsidRPr="00CA65CB">
        <w:rPr>
          <w:rFonts w:ascii="Times New Roman" w:hAnsi="Times New Roman" w:cs="Times New Roman"/>
          <w:sz w:val="24"/>
          <w:szCs w:val="24"/>
          <w:vertAlign w:val="superscript"/>
        </w:rPr>
        <w:t>th</w:t>
      </w:r>
      <w:r w:rsidR="00F46411" w:rsidRPr="00CA65CB">
        <w:rPr>
          <w:rFonts w:ascii="Times New Roman" w:hAnsi="Times New Roman" w:cs="Times New Roman"/>
          <w:sz w:val="24"/>
          <w:szCs w:val="24"/>
        </w:rPr>
        <w:t xml:space="preserve"> grade curriculum “taught through the lens of nature.”  One of the first such facility of this type in the nation, the WOLF School continues to provide exceptional educational opportunities and experiences wide popularity and respect. It has served as the prototype for two additional new targeted learning opportunities in the Springfield Public School System. Dr. Bob and Barbara Kipfer continue teach at the WOLF School weekly as well as selected field trips.  </w:t>
      </w:r>
      <w:proofErr w:type="gramStart"/>
      <w:r w:rsidR="00F46411" w:rsidRPr="00CA65CB">
        <w:rPr>
          <w:rFonts w:ascii="Times New Roman" w:hAnsi="Times New Roman" w:cs="Times New Roman"/>
          <w:sz w:val="24"/>
          <w:szCs w:val="24"/>
        </w:rPr>
        <w:t>MN’s</w:t>
      </w:r>
      <w:proofErr w:type="gramEnd"/>
      <w:r w:rsidR="00F46411" w:rsidRPr="00CA65CB">
        <w:rPr>
          <w:rFonts w:ascii="Times New Roman" w:hAnsi="Times New Roman" w:cs="Times New Roman"/>
          <w:sz w:val="24"/>
          <w:szCs w:val="24"/>
        </w:rPr>
        <w:t xml:space="preserve"> are also called upon for selected areas of expertise.  </w:t>
      </w:r>
    </w:p>
    <w:p w14:paraId="082A00D6" w14:textId="41652CE0" w:rsidR="00F46411" w:rsidRDefault="00793FA5" w:rsidP="00F46411">
      <w:r>
        <w:rPr>
          <w:noProof/>
        </w:rPr>
        <w:drawing>
          <wp:inline distT="0" distB="0" distL="0" distR="0" wp14:anchorId="50F92A59" wp14:editId="0547F9BE">
            <wp:extent cx="2667000" cy="2085975"/>
            <wp:effectExtent l="0" t="0" r="0" b="9525"/>
            <wp:docPr id="20" name="Picture 20" descr="A group of people sitting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in a forest&#10;&#10;Description automatically generated with low confidence"/>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2667000" cy="2085975"/>
                    </a:xfrm>
                    <a:prstGeom prst="rect">
                      <a:avLst/>
                    </a:prstGeom>
                    <a:noFill/>
                    <a:ln>
                      <a:noFill/>
                    </a:ln>
                  </pic:spPr>
                </pic:pic>
              </a:graphicData>
            </a:graphic>
          </wp:inline>
        </w:drawing>
      </w:r>
      <w:r w:rsidR="0059079C" w:rsidRPr="0059079C">
        <w:t xml:space="preserve"> </w:t>
      </w:r>
      <w:r w:rsidR="0059079C">
        <w:rPr>
          <w:noProof/>
        </w:rPr>
        <w:drawing>
          <wp:inline distT="0" distB="0" distL="0" distR="0" wp14:anchorId="5C2E977C" wp14:editId="3544A133">
            <wp:extent cx="2952750" cy="2114550"/>
            <wp:effectExtent l="0" t="0" r="0" b="0"/>
            <wp:docPr id="21" name="Picture 2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10;&#10;Description automatically generated with medium confidence"/>
                    <pic:cNvPicPr>
                      <a:picLocks noChangeAspect="1" noChangeArrowheads="1"/>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2952750" cy="2114550"/>
                    </a:xfrm>
                    <a:prstGeom prst="rect">
                      <a:avLst/>
                    </a:prstGeom>
                    <a:noFill/>
                    <a:ln>
                      <a:noFill/>
                    </a:ln>
                  </pic:spPr>
                </pic:pic>
              </a:graphicData>
            </a:graphic>
          </wp:inline>
        </w:drawing>
      </w:r>
    </w:p>
    <w:p w14:paraId="617773E0" w14:textId="64ED4DEB" w:rsidR="0059079C" w:rsidRDefault="0059079C" w:rsidP="00F46411">
      <w:pPr>
        <w:rPr>
          <w:b/>
          <w:bCs/>
          <w:sz w:val="28"/>
          <w:szCs w:val="28"/>
          <w:u w:val="single"/>
        </w:rPr>
      </w:pPr>
      <w:r>
        <w:t>WOLF students enjoyed this year’s field trip and Missouri Black Bear sessions in the classroom.</w:t>
      </w:r>
    </w:p>
    <w:p w14:paraId="0676E5E2" w14:textId="77777777" w:rsidR="00F46411" w:rsidRDefault="00F46411" w:rsidP="00F46411">
      <w:pPr>
        <w:rPr>
          <w:b/>
          <w:bCs/>
          <w:sz w:val="28"/>
          <w:szCs w:val="28"/>
          <w:u w:val="single"/>
        </w:rPr>
      </w:pPr>
    </w:p>
    <w:p w14:paraId="36B27172" w14:textId="77777777" w:rsidR="00912C69" w:rsidRDefault="00912C69" w:rsidP="00F46411">
      <w:pPr>
        <w:rPr>
          <w:rFonts w:ascii="Times New Roman" w:hAnsi="Times New Roman" w:cs="Times New Roman"/>
          <w:b/>
          <w:bCs/>
          <w:sz w:val="28"/>
          <w:szCs w:val="28"/>
          <w:u w:val="single"/>
        </w:rPr>
      </w:pPr>
    </w:p>
    <w:p w14:paraId="6434A414" w14:textId="77777777" w:rsidR="00912C69" w:rsidRDefault="00912C69" w:rsidP="00F46411">
      <w:pPr>
        <w:rPr>
          <w:rFonts w:ascii="Times New Roman" w:hAnsi="Times New Roman" w:cs="Times New Roman"/>
          <w:b/>
          <w:bCs/>
          <w:sz w:val="28"/>
          <w:szCs w:val="28"/>
          <w:u w:val="single"/>
        </w:rPr>
      </w:pPr>
    </w:p>
    <w:p w14:paraId="1A5DB265" w14:textId="76B6F728" w:rsidR="00F46411" w:rsidRPr="005B0D29" w:rsidRDefault="00F46411" w:rsidP="00F46411">
      <w:pPr>
        <w:rPr>
          <w:rFonts w:ascii="Times New Roman" w:hAnsi="Times New Roman" w:cs="Times New Roman"/>
          <w:b/>
          <w:bCs/>
          <w:sz w:val="28"/>
          <w:szCs w:val="28"/>
          <w:u w:val="single"/>
        </w:rPr>
      </w:pPr>
      <w:r w:rsidRPr="005B0D29">
        <w:rPr>
          <w:rFonts w:ascii="Times New Roman" w:hAnsi="Times New Roman" w:cs="Times New Roman"/>
          <w:b/>
          <w:bCs/>
          <w:sz w:val="28"/>
          <w:szCs w:val="28"/>
          <w:u w:val="single"/>
        </w:rPr>
        <w:t xml:space="preserve">Education Programming with the Missouri Department of Conservation – Missouri Master Naturalist Junior Leader Program  </w:t>
      </w:r>
    </w:p>
    <w:p w14:paraId="17919560" w14:textId="77777777" w:rsidR="00F46411" w:rsidRPr="005B0D29" w:rsidRDefault="00F46411" w:rsidP="00F46411">
      <w:pPr>
        <w:rPr>
          <w:rFonts w:ascii="Times New Roman" w:hAnsi="Times New Roman" w:cs="Times New Roman"/>
          <w:b/>
          <w:bCs/>
          <w:sz w:val="28"/>
          <w:szCs w:val="28"/>
          <w:u w:val="single"/>
        </w:rPr>
      </w:pPr>
      <w:bookmarkStart w:id="1" w:name="_Hlk61001554"/>
    </w:p>
    <w:bookmarkEnd w:id="1"/>
    <w:p w14:paraId="471C3EB2" w14:textId="774A4C30" w:rsidR="00F46411" w:rsidRPr="001812EC" w:rsidRDefault="00D15B0A" w:rsidP="00F46411">
      <w:pPr>
        <w:rPr>
          <w:rFonts w:ascii="Times New Roman" w:hAnsi="Times New Roman" w:cs="Times New Roman"/>
          <w:b/>
          <w:sz w:val="24"/>
          <w:szCs w:val="24"/>
          <w:u w:val="single"/>
        </w:rPr>
      </w:pPr>
      <w:r w:rsidRPr="001812EC">
        <w:rPr>
          <w:rFonts w:ascii="Times New Roman" w:eastAsia="Times New Roman" w:hAnsi="Times New Roman" w:cs="Times New Roman"/>
          <w:color w:val="000000"/>
          <w:sz w:val="24"/>
          <w:szCs w:val="24"/>
        </w:rPr>
        <w:t xml:space="preserve">Although some activities in schools continued to slowly increase, the Missouri Master Naturalist Junior Leader Program remained on hold.  In the meantime, communication between the Chapter and interested schools and students continued, as well as social media posts, hoping to hold their interest until the program can become active again.  </w:t>
      </w:r>
    </w:p>
    <w:p w14:paraId="219DFCB2" w14:textId="6AB7ECAF" w:rsidR="00F46411" w:rsidRDefault="00F46411" w:rsidP="00F46411">
      <w:pPr>
        <w:rPr>
          <w:rFonts w:ascii="Times New Roman" w:hAnsi="Times New Roman" w:cs="Times New Roman"/>
          <w:b/>
          <w:sz w:val="24"/>
          <w:szCs w:val="24"/>
          <w:u w:val="single"/>
        </w:rPr>
      </w:pPr>
    </w:p>
    <w:p w14:paraId="6BE0C3CE" w14:textId="0D8E079C" w:rsidR="00192928" w:rsidRPr="00900DA6" w:rsidRDefault="00D06055" w:rsidP="00192928">
      <w:pP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Educational Projects </w:t>
      </w:r>
      <w:r w:rsidR="007722CD">
        <w:rPr>
          <w:rFonts w:ascii="Times New Roman" w:hAnsi="Times New Roman" w:cs="Times New Roman"/>
          <w:b/>
          <w:bCs/>
          <w:sz w:val="28"/>
          <w:szCs w:val="28"/>
          <w:u w:val="single"/>
        </w:rPr>
        <w:t xml:space="preserve">from </w:t>
      </w:r>
      <w:r w:rsidR="00192928" w:rsidRPr="00900DA6">
        <w:rPr>
          <w:rFonts w:ascii="Times New Roman" w:hAnsi="Times New Roman" w:cs="Times New Roman"/>
          <w:b/>
          <w:bCs/>
          <w:sz w:val="28"/>
          <w:szCs w:val="28"/>
          <w:u w:val="single"/>
        </w:rPr>
        <w:t xml:space="preserve">Adventure Backpacks </w:t>
      </w:r>
      <w:r w:rsidR="007722CD">
        <w:rPr>
          <w:rFonts w:ascii="Times New Roman" w:hAnsi="Times New Roman" w:cs="Times New Roman"/>
          <w:b/>
          <w:bCs/>
          <w:sz w:val="28"/>
          <w:szCs w:val="28"/>
          <w:u w:val="single"/>
        </w:rPr>
        <w:t xml:space="preserve">to </w:t>
      </w:r>
      <w:r w:rsidR="00192928" w:rsidRPr="00900DA6">
        <w:rPr>
          <w:rFonts w:ascii="Times New Roman" w:hAnsi="Times New Roman" w:cs="Times New Roman"/>
          <w:b/>
          <w:bCs/>
          <w:sz w:val="28"/>
          <w:szCs w:val="28"/>
          <w:u w:val="single"/>
        </w:rPr>
        <w:t xml:space="preserve">Bisons </w:t>
      </w:r>
    </w:p>
    <w:p w14:paraId="28C4AB1A" w14:textId="77777777" w:rsidR="00192928" w:rsidRDefault="00192928" w:rsidP="00192928">
      <w:pPr>
        <w:rPr>
          <w:rFonts w:ascii="Times New Roman" w:hAnsi="Times New Roman" w:cs="Times New Roman"/>
          <w:sz w:val="24"/>
          <w:szCs w:val="24"/>
        </w:rPr>
      </w:pPr>
    </w:p>
    <w:p w14:paraId="1BE4C244" w14:textId="77777777" w:rsidR="00192928" w:rsidRPr="00900DA6" w:rsidRDefault="00192928" w:rsidP="00192928">
      <w:pPr>
        <w:rPr>
          <w:rFonts w:ascii="Times New Roman" w:hAnsi="Times New Roman" w:cs="Times New Roman"/>
          <w:sz w:val="24"/>
          <w:szCs w:val="24"/>
        </w:rPr>
      </w:pPr>
      <w:r w:rsidRPr="00D06055">
        <w:rPr>
          <w:rFonts w:ascii="Times New Roman" w:hAnsi="Times New Roman" w:cs="Times New Roman"/>
          <w:b/>
          <w:bCs/>
          <w:sz w:val="24"/>
          <w:szCs w:val="24"/>
          <w:u w:val="single"/>
        </w:rPr>
        <w:t>Adventure Backpacks</w:t>
      </w:r>
      <w:r>
        <w:rPr>
          <w:rFonts w:ascii="Times New Roman" w:hAnsi="Times New Roman" w:cs="Times New Roman"/>
          <w:sz w:val="24"/>
          <w:szCs w:val="24"/>
        </w:rPr>
        <w:t xml:space="preserve"> is a new in 2022 project for our Chapter. </w:t>
      </w:r>
      <w:r w:rsidRPr="00900DA6">
        <w:rPr>
          <w:rFonts w:ascii="Times New Roman" w:hAnsi="Times New Roman" w:cs="Times New Roman"/>
          <w:sz w:val="24"/>
          <w:szCs w:val="24"/>
        </w:rPr>
        <w:t>Funds donated by our Chapter allowed the Springfield Greene County Library to increase the number of Adventure Backpacks available to check out.  The backpacks have supplies and tools to explore the great outdoors, a nearby park or a backyard. </w:t>
      </w:r>
    </w:p>
    <w:p w14:paraId="31FD588F" w14:textId="77777777" w:rsidR="00192928" w:rsidRDefault="00192928" w:rsidP="00192928">
      <w:pPr>
        <w:rPr>
          <w:rFonts w:ascii="Times New Roman" w:hAnsi="Times New Roman" w:cs="Times New Roman"/>
          <w:sz w:val="24"/>
          <w:szCs w:val="24"/>
        </w:rPr>
      </w:pPr>
    </w:p>
    <w:p w14:paraId="5F3B4615" w14:textId="77777777" w:rsidR="00192928" w:rsidRDefault="00192928" w:rsidP="00192928">
      <w:pPr>
        <w:rPr>
          <w:rFonts w:ascii="Times New Roman" w:hAnsi="Times New Roman" w:cs="Times New Roman"/>
          <w:sz w:val="24"/>
          <w:szCs w:val="24"/>
        </w:rPr>
      </w:pPr>
    </w:p>
    <w:p w14:paraId="7FFC6F30" w14:textId="1C68C2EF" w:rsidR="00192928" w:rsidRDefault="00192928" w:rsidP="00192928">
      <w:pPr>
        <w:rPr>
          <w:rFonts w:ascii="Times New Roman" w:hAnsi="Times New Roman" w:cs="Times New Roman"/>
          <w:sz w:val="24"/>
          <w:szCs w:val="24"/>
        </w:rPr>
      </w:pPr>
      <w:r>
        <w:rPr>
          <w:noProof/>
        </w:rPr>
        <w:lastRenderedPageBreak/>
        <w:drawing>
          <wp:inline distT="0" distB="0" distL="0" distR="0" wp14:anchorId="17561421" wp14:editId="61AE442C">
            <wp:extent cx="4598126" cy="3522632"/>
            <wp:effectExtent l="0" t="0" r="0" b="1905"/>
            <wp:docPr id="27" name="Picture 27"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osing for a photo&#10;&#10;Description automatically generated with low confidence"/>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625867" cy="3543885"/>
                    </a:xfrm>
                    <a:prstGeom prst="rect">
                      <a:avLst/>
                    </a:prstGeom>
                    <a:noFill/>
                    <a:ln>
                      <a:noFill/>
                    </a:ln>
                  </pic:spPr>
                </pic:pic>
              </a:graphicData>
            </a:graphic>
          </wp:inline>
        </w:drawing>
      </w:r>
    </w:p>
    <w:p w14:paraId="1F833DB4" w14:textId="3CA52B02" w:rsidR="00912C69" w:rsidRPr="001C42C4" w:rsidRDefault="00912C69" w:rsidP="00192928">
      <w:pPr>
        <w:rPr>
          <w:rFonts w:ascii="Times New Roman" w:hAnsi="Times New Roman" w:cs="Times New Roman"/>
          <w:sz w:val="24"/>
          <w:szCs w:val="24"/>
        </w:rPr>
      </w:pPr>
    </w:p>
    <w:p w14:paraId="1242834B" w14:textId="7A0AFC59" w:rsidR="00192928" w:rsidRDefault="00912C69" w:rsidP="00192928">
      <w:pPr>
        <w:rPr>
          <w:rFonts w:ascii="Times New Roman" w:hAnsi="Times New Roman" w:cs="Times New Roman"/>
          <w:sz w:val="24"/>
          <w:szCs w:val="24"/>
        </w:rPr>
      </w:pPr>
      <w:r>
        <w:rPr>
          <w:noProof/>
        </w:rPr>
        <w:drawing>
          <wp:inline distT="0" distB="0" distL="0" distR="0" wp14:anchorId="7F4B6FF0" wp14:editId="43C8650A">
            <wp:extent cx="4214732" cy="3722204"/>
            <wp:effectExtent l="0" t="1270" r="0" b="0"/>
            <wp:docPr id="28" name="Picture 2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10;&#10;Description automatically generated"/>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5400000">
                      <a:off x="0" y="0"/>
                      <a:ext cx="4226467" cy="3732567"/>
                    </a:xfrm>
                    <a:prstGeom prst="rect">
                      <a:avLst/>
                    </a:prstGeom>
                    <a:noFill/>
                    <a:ln>
                      <a:noFill/>
                    </a:ln>
                  </pic:spPr>
                </pic:pic>
              </a:graphicData>
            </a:graphic>
          </wp:inline>
        </w:drawing>
      </w:r>
    </w:p>
    <w:p w14:paraId="1CB39BA8" w14:textId="0DE1B195" w:rsidR="00192928" w:rsidRPr="00912C69" w:rsidRDefault="00912C69" w:rsidP="00192928">
      <w:pPr>
        <w:rPr>
          <w:rFonts w:ascii="Times New Roman" w:hAnsi="Times New Roman" w:cs="Times New Roman"/>
          <w:i/>
          <w:iCs/>
          <w:sz w:val="24"/>
          <w:szCs w:val="24"/>
        </w:rPr>
      </w:pPr>
      <w:r>
        <w:rPr>
          <w:rFonts w:ascii="Times New Roman" w:hAnsi="Times New Roman" w:cs="Times New Roman"/>
          <w:i/>
          <w:iCs/>
          <w:sz w:val="24"/>
          <w:szCs w:val="24"/>
        </w:rPr>
        <w:t>Examples of Backpack Materials</w:t>
      </w:r>
    </w:p>
    <w:p w14:paraId="3167337B" w14:textId="77777777" w:rsidR="00192928" w:rsidRDefault="00192928" w:rsidP="00192928">
      <w:pPr>
        <w:rPr>
          <w:rFonts w:ascii="Times New Roman" w:hAnsi="Times New Roman" w:cs="Times New Roman"/>
          <w:sz w:val="24"/>
          <w:szCs w:val="24"/>
        </w:rPr>
      </w:pPr>
    </w:p>
    <w:p w14:paraId="1E7DC027" w14:textId="189D3CA1" w:rsidR="00192928" w:rsidRDefault="00D06055" w:rsidP="00192928">
      <w:pP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Educational Presentations – </w:t>
      </w:r>
    </w:p>
    <w:p w14:paraId="09B4B099" w14:textId="67FB1E99" w:rsidR="00D06055" w:rsidRDefault="00D06055" w:rsidP="00192928">
      <w:pPr>
        <w:rPr>
          <w:rFonts w:ascii="Times New Roman" w:hAnsi="Times New Roman" w:cs="Times New Roman"/>
          <w:sz w:val="24"/>
          <w:szCs w:val="24"/>
        </w:rPr>
      </w:pPr>
    </w:p>
    <w:p w14:paraId="27D1BB36" w14:textId="2449EEF9" w:rsidR="00D06055" w:rsidRPr="00D06055" w:rsidRDefault="00D06055" w:rsidP="00192928">
      <w:pPr>
        <w:rPr>
          <w:rFonts w:ascii="Times New Roman" w:hAnsi="Times New Roman" w:cs="Times New Roman"/>
          <w:sz w:val="24"/>
          <w:szCs w:val="24"/>
        </w:rPr>
      </w:pPr>
      <w:r>
        <w:rPr>
          <w:rFonts w:ascii="Times New Roman" w:hAnsi="Times New Roman" w:cs="Times New Roman"/>
          <w:sz w:val="24"/>
          <w:szCs w:val="24"/>
        </w:rPr>
        <w:t xml:space="preserve">Chapter members responded </w:t>
      </w:r>
      <w:proofErr w:type="gramStart"/>
      <w:r>
        <w:rPr>
          <w:rFonts w:ascii="Times New Roman" w:hAnsi="Times New Roman" w:cs="Times New Roman"/>
          <w:sz w:val="24"/>
          <w:szCs w:val="24"/>
        </w:rPr>
        <w:t>to</w:t>
      </w:r>
      <w:r w:rsidR="00FB1288">
        <w:rPr>
          <w:rFonts w:ascii="Times New Roman" w:hAnsi="Times New Roman" w:cs="Times New Roman"/>
          <w:sz w:val="24"/>
          <w:szCs w:val="24"/>
        </w:rPr>
        <w:t>,</w:t>
      </w:r>
      <w:proofErr w:type="gramEnd"/>
      <w:r w:rsidR="00FB1288">
        <w:rPr>
          <w:rFonts w:ascii="Times New Roman" w:hAnsi="Times New Roman" w:cs="Times New Roman"/>
          <w:sz w:val="24"/>
          <w:szCs w:val="24"/>
        </w:rPr>
        <w:t xml:space="preserve"> once again return to</w:t>
      </w:r>
      <w:r>
        <w:rPr>
          <w:rFonts w:ascii="Times New Roman" w:hAnsi="Times New Roman" w:cs="Times New Roman"/>
          <w:sz w:val="24"/>
          <w:szCs w:val="24"/>
        </w:rPr>
        <w:t xml:space="preserve"> in</w:t>
      </w:r>
      <w:r w:rsidR="00FB1288">
        <w:rPr>
          <w:rFonts w:ascii="Times New Roman" w:hAnsi="Times New Roman" w:cs="Times New Roman"/>
          <w:sz w:val="24"/>
          <w:szCs w:val="24"/>
        </w:rPr>
        <w:t>-</w:t>
      </w:r>
      <w:r>
        <w:rPr>
          <w:rFonts w:ascii="Times New Roman" w:hAnsi="Times New Roman" w:cs="Times New Roman"/>
          <w:sz w:val="24"/>
          <w:szCs w:val="24"/>
        </w:rPr>
        <w:t>person classroom presentations on a case by case basis, much to the delight of the students</w:t>
      </w:r>
      <w:r w:rsidR="00FB1288">
        <w:rPr>
          <w:rFonts w:ascii="Times New Roman" w:hAnsi="Times New Roman" w:cs="Times New Roman"/>
          <w:sz w:val="24"/>
          <w:szCs w:val="24"/>
        </w:rPr>
        <w:t xml:space="preserve"> and teachers. </w:t>
      </w:r>
      <w:r>
        <w:rPr>
          <w:rFonts w:ascii="Times New Roman" w:hAnsi="Times New Roman" w:cs="Times New Roman"/>
          <w:sz w:val="24"/>
          <w:szCs w:val="24"/>
        </w:rPr>
        <w:t xml:space="preserve"> The Bison Presentation is one of our most popular</w:t>
      </w:r>
      <w:r w:rsidR="00FB1288">
        <w:rPr>
          <w:rFonts w:ascii="Times New Roman" w:hAnsi="Times New Roman" w:cs="Times New Roman"/>
          <w:sz w:val="24"/>
          <w:szCs w:val="24"/>
        </w:rPr>
        <w:t xml:space="preserve"> offerings. </w:t>
      </w:r>
    </w:p>
    <w:p w14:paraId="594153E2" w14:textId="77777777" w:rsidR="00192928" w:rsidRDefault="00192928" w:rsidP="00192928">
      <w:pPr>
        <w:rPr>
          <w:rFonts w:ascii="Times New Roman" w:hAnsi="Times New Roman" w:cs="Times New Roman"/>
          <w:b/>
          <w:bCs/>
          <w:sz w:val="28"/>
          <w:szCs w:val="28"/>
          <w:u w:val="single"/>
        </w:rPr>
      </w:pPr>
    </w:p>
    <w:p w14:paraId="3A3BFC63" w14:textId="3D74C774" w:rsidR="00192928" w:rsidRDefault="00EE5035" w:rsidP="00192928">
      <w:pPr>
        <w:rPr>
          <w:rFonts w:ascii="Times New Roman" w:hAnsi="Times New Roman" w:cs="Times New Roman"/>
          <w:b/>
          <w:bCs/>
          <w:sz w:val="28"/>
          <w:szCs w:val="28"/>
          <w:u w:val="single"/>
        </w:rPr>
      </w:pPr>
      <w:r>
        <w:rPr>
          <w:noProof/>
        </w:rPr>
        <w:drawing>
          <wp:inline distT="0" distB="0" distL="0" distR="0" wp14:anchorId="30F7BCA3" wp14:editId="474120C0">
            <wp:extent cx="4512718" cy="3817228"/>
            <wp:effectExtent l="4762" t="0" r="7303" b="7302"/>
            <wp:docPr id="29" name="Picture 29" descr="A picture containing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hop&#10;&#10;Description automatically generated"/>
                    <pic:cNvPicPr>
                      <a:picLocks noChangeAspect="1" noChangeArrowheads="1"/>
                    </pic:cNvPicPr>
                  </pic:nvPicPr>
                  <pic:blipFill>
                    <a:blip r:embed="rId21" cstate="email">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5400000">
                      <a:off x="0" y="0"/>
                      <a:ext cx="4537231" cy="3837963"/>
                    </a:xfrm>
                    <a:prstGeom prst="rect">
                      <a:avLst/>
                    </a:prstGeom>
                    <a:noFill/>
                    <a:ln>
                      <a:noFill/>
                    </a:ln>
                  </pic:spPr>
                </pic:pic>
              </a:graphicData>
            </a:graphic>
          </wp:inline>
        </w:drawing>
      </w:r>
    </w:p>
    <w:p w14:paraId="2A4E4266" w14:textId="77777777" w:rsidR="00192928" w:rsidRDefault="00192928" w:rsidP="00192928">
      <w:pPr>
        <w:rPr>
          <w:rFonts w:ascii="Times New Roman" w:hAnsi="Times New Roman" w:cs="Times New Roman"/>
          <w:b/>
          <w:bCs/>
          <w:sz w:val="28"/>
          <w:szCs w:val="28"/>
          <w:u w:val="single"/>
        </w:rPr>
      </w:pPr>
    </w:p>
    <w:p w14:paraId="2CFFD389" w14:textId="11B7FBFC" w:rsidR="00192928" w:rsidRDefault="00192928" w:rsidP="00F46411">
      <w:pPr>
        <w:rPr>
          <w:rFonts w:ascii="Times New Roman" w:hAnsi="Times New Roman" w:cs="Times New Roman"/>
          <w:b/>
          <w:sz w:val="24"/>
          <w:szCs w:val="24"/>
          <w:u w:val="single"/>
        </w:rPr>
      </w:pPr>
    </w:p>
    <w:p w14:paraId="0A066917" w14:textId="77777777" w:rsidR="00192928" w:rsidRPr="001812EC" w:rsidRDefault="00192928" w:rsidP="00F46411">
      <w:pPr>
        <w:rPr>
          <w:rFonts w:ascii="Times New Roman" w:hAnsi="Times New Roman" w:cs="Times New Roman"/>
          <w:b/>
          <w:sz w:val="24"/>
          <w:szCs w:val="24"/>
          <w:u w:val="single"/>
        </w:rPr>
      </w:pPr>
    </w:p>
    <w:p w14:paraId="44F3FDD3" w14:textId="3BAE9697" w:rsidR="00F46411" w:rsidRPr="005B0D29" w:rsidRDefault="00F46411" w:rsidP="00F46411">
      <w:pPr>
        <w:rPr>
          <w:rFonts w:ascii="Times New Roman" w:hAnsi="Times New Roman" w:cs="Times New Roman"/>
          <w:b/>
          <w:sz w:val="28"/>
          <w:szCs w:val="28"/>
          <w:u w:val="single"/>
        </w:rPr>
      </w:pPr>
      <w:r w:rsidRPr="005B0D29">
        <w:rPr>
          <w:rFonts w:ascii="Times New Roman" w:hAnsi="Times New Roman" w:cs="Times New Roman"/>
          <w:b/>
          <w:sz w:val="28"/>
          <w:szCs w:val="28"/>
          <w:u w:val="single"/>
        </w:rPr>
        <w:t>Exciting Project Showcases Collaboration with local Municipal Utility</w:t>
      </w:r>
      <w:r w:rsidR="008620A6">
        <w:rPr>
          <w:rFonts w:ascii="Times New Roman" w:hAnsi="Times New Roman" w:cs="Times New Roman"/>
          <w:b/>
          <w:sz w:val="28"/>
          <w:szCs w:val="28"/>
          <w:u w:val="single"/>
        </w:rPr>
        <w:t xml:space="preserve"> -- Update</w:t>
      </w:r>
    </w:p>
    <w:p w14:paraId="5F5D543A" w14:textId="77777777" w:rsidR="00F46411" w:rsidRPr="005B0D29" w:rsidRDefault="00F46411" w:rsidP="00F46411">
      <w:pPr>
        <w:rPr>
          <w:rFonts w:ascii="Times New Roman" w:hAnsi="Times New Roman" w:cs="Times New Roman"/>
          <w:b/>
          <w:sz w:val="28"/>
          <w:szCs w:val="28"/>
          <w:u w:val="single"/>
        </w:rPr>
      </w:pPr>
    </w:p>
    <w:p w14:paraId="1A752757" w14:textId="114DDBA4" w:rsidR="00F46411" w:rsidRPr="001812EC" w:rsidRDefault="00F46411" w:rsidP="00F46411">
      <w:pPr>
        <w:rPr>
          <w:rFonts w:ascii="Times New Roman" w:eastAsia="Times New Roman" w:hAnsi="Times New Roman" w:cs="Times New Roman"/>
          <w:sz w:val="24"/>
          <w:szCs w:val="24"/>
          <w:lang w:eastAsia="zh-CN" w:bidi="hi-IN"/>
        </w:rPr>
      </w:pPr>
      <w:r w:rsidRPr="001812EC">
        <w:rPr>
          <w:rFonts w:ascii="Times New Roman" w:eastAsia="Times New Roman" w:hAnsi="Times New Roman" w:cs="Times New Roman"/>
          <w:sz w:val="24"/>
          <w:szCs w:val="24"/>
          <w:lang w:eastAsia="zh-CN" w:bidi="hi-IN"/>
        </w:rPr>
        <w:t xml:space="preserve">In 2019, members of our Chapter met with representatives of City Utilities (CU) of Springfield, our community’s publicly owned utility, to discuss a collaboration to start City Utilities on a path to using CU right-aways to benefit </w:t>
      </w:r>
      <w:r w:rsidR="001812EC" w:rsidRPr="001812EC">
        <w:rPr>
          <w:rFonts w:ascii="Times New Roman" w:eastAsia="Times New Roman" w:hAnsi="Times New Roman" w:cs="Times New Roman"/>
          <w:sz w:val="24"/>
          <w:szCs w:val="24"/>
          <w:lang w:eastAsia="zh-CN" w:bidi="hi-IN"/>
        </w:rPr>
        <w:t>pollinators and</w:t>
      </w:r>
      <w:r w:rsidRPr="001812EC">
        <w:rPr>
          <w:rFonts w:ascii="Times New Roman" w:eastAsia="Times New Roman" w:hAnsi="Times New Roman" w:cs="Times New Roman"/>
          <w:sz w:val="24"/>
          <w:szCs w:val="24"/>
          <w:lang w:eastAsia="zh-CN" w:bidi="hi-IN"/>
        </w:rPr>
        <w:t xml:space="preserve"> reduce use of herbicides and mowing. This led to a demonstration plot project at the CU Solar Farm, at the time, the largest such facility in the State, with planting taking place in the Spring of 2020.  A rain harvesting system, including a rain barrel, was installed to water the plants and demonstrate the practicality of using rain barrels for plant maintenance.</w:t>
      </w:r>
    </w:p>
    <w:p w14:paraId="22411F2C" w14:textId="1010F956" w:rsidR="00F46411" w:rsidRPr="001812EC" w:rsidRDefault="00F46411" w:rsidP="00F46411">
      <w:pPr>
        <w:rPr>
          <w:rFonts w:ascii="Times New Roman" w:hAnsi="Times New Roman" w:cs="Times New Roman"/>
          <w:sz w:val="24"/>
          <w:szCs w:val="24"/>
        </w:rPr>
      </w:pPr>
      <w:r w:rsidRPr="001812EC">
        <w:rPr>
          <w:rFonts w:ascii="Times New Roman" w:hAnsi="Times New Roman" w:cs="Times New Roman"/>
          <w:sz w:val="24"/>
          <w:szCs w:val="24"/>
        </w:rPr>
        <w:lastRenderedPageBreak/>
        <w:t xml:space="preserve">Plentiful summer rains kept this native landscape well-watered, and a couple of visits to remove thistle and </w:t>
      </w:r>
      <w:r w:rsidR="00912C69">
        <w:rPr>
          <w:rFonts w:ascii="Times New Roman" w:hAnsi="Times New Roman" w:cs="Times New Roman"/>
          <w:sz w:val="24"/>
          <w:szCs w:val="24"/>
        </w:rPr>
        <w:t>B</w:t>
      </w:r>
      <w:r w:rsidRPr="001812EC">
        <w:rPr>
          <w:rFonts w:ascii="Times New Roman" w:hAnsi="Times New Roman" w:cs="Times New Roman"/>
          <w:sz w:val="24"/>
          <w:szCs w:val="24"/>
        </w:rPr>
        <w:t xml:space="preserve">ermuda grass, as well as blue fescue that escaped into the sidewalk cracks, kept the bed maintained. Late September this year, a spurge established itself and smothered out some rose verbena. Weeding got the spurge out of the bed, which we suspect came about via birds in the area feeding on the native seeds in the bed, as there was no evidence of this plant in the adjacent fields.  </w:t>
      </w:r>
      <w:hyperlink r:id="rId23" w:history="1">
        <w:r w:rsidRPr="001812EC">
          <w:rPr>
            <w:rStyle w:val="Hyperlink"/>
            <w:rFonts w:ascii="Times New Roman" w:hAnsi="Times New Roman" w:cs="Times New Roman"/>
            <w:color w:val="0000FF"/>
            <w:sz w:val="24"/>
            <w:szCs w:val="24"/>
          </w:rPr>
          <w:t>https://www.missouriplants.com/Euphorbia_dentata_page.html</w:t>
        </w:r>
      </w:hyperlink>
    </w:p>
    <w:p w14:paraId="3755B041" w14:textId="77777777" w:rsidR="00F46411" w:rsidRPr="001812EC" w:rsidRDefault="00F46411" w:rsidP="00F46411">
      <w:pPr>
        <w:rPr>
          <w:rFonts w:ascii="Times New Roman" w:hAnsi="Times New Roman" w:cs="Times New Roman"/>
          <w:sz w:val="24"/>
          <w:szCs w:val="24"/>
        </w:rPr>
      </w:pPr>
    </w:p>
    <w:p w14:paraId="2F27BDC1" w14:textId="77777777" w:rsidR="00912C69" w:rsidRDefault="00912C69" w:rsidP="00F46411">
      <w:pPr>
        <w:rPr>
          <w:rFonts w:ascii="Times New Roman" w:hAnsi="Times New Roman" w:cs="Times New Roman"/>
          <w:b/>
          <w:bCs/>
          <w:sz w:val="28"/>
          <w:szCs w:val="28"/>
          <w:u w:val="single"/>
        </w:rPr>
      </w:pPr>
    </w:p>
    <w:p w14:paraId="58704BA2" w14:textId="763A2198" w:rsidR="007E2BB8" w:rsidRPr="005B0D29" w:rsidRDefault="00F46411" w:rsidP="00F46411">
      <w:pPr>
        <w:rPr>
          <w:rFonts w:ascii="Times New Roman" w:hAnsi="Times New Roman" w:cs="Times New Roman"/>
          <w:b/>
          <w:bCs/>
          <w:sz w:val="28"/>
          <w:szCs w:val="28"/>
          <w:u w:val="single"/>
        </w:rPr>
      </w:pPr>
      <w:r w:rsidRPr="005B0D29">
        <w:rPr>
          <w:rFonts w:ascii="Times New Roman" w:hAnsi="Times New Roman" w:cs="Times New Roman"/>
          <w:b/>
          <w:bCs/>
          <w:sz w:val="28"/>
          <w:szCs w:val="28"/>
          <w:u w:val="single"/>
        </w:rPr>
        <w:t>Lake Springfield Park Boathouse Project – Update</w:t>
      </w:r>
    </w:p>
    <w:p w14:paraId="00484A9C" w14:textId="77777777" w:rsidR="007E2BB8" w:rsidRPr="005B0D29" w:rsidRDefault="007E2BB8" w:rsidP="00F46411">
      <w:pPr>
        <w:rPr>
          <w:rFonts w:ascii="Times New Roman" w:hAnsi="Times New Roman" w:cs="Times New Roman"/>
          <w:b/>
          <w:bCs/>
          <w:sz w:val="28"/>
          <w:szCs w:val="28"/>
          <w:u w:val="single"/>
        </w:rPr>
      </w:pPr>
    </w:p>
    <w:p w14:paraId="777A7C51" w14:textId="66F83469" w:rsidR="007E2BB8" w:rsidRPr="005B0D29" w:rsidRDefault="007E2BB8" w:rsidP="007E2BB8">
      <w:pPr>
        <w:rPr>
          <w:rFonts w:ascii="Times New Roman" w:hAnsi="Times New Roman" w:cs="Times New Roman"/>
          <w:sz w:val="24"/>
          <w:szCs w:val="24"/>
        </w:rPr>
      </w:pPr>
      <w:r w:rsidRPr="005B0D29">
        <w:rPr>
          <w:rFonts w:ascii="Times New Roman" w:hAnsi="Times New Roman" w:cs="Times New Roman"/>
          <w:sz w:val="24"/>
          <w:szCs w:val="24"/>
        </w:rPr>
        <w:t>This is an ongoing project for a dedicated group of our members. Lake Springfield Boathouse (a facility of the Springfield-Greene County Parks Department) received funds to renovate the flower beds around the balcony area of the Boathouse. This renovation created new beds that feature native trees, shrubs, plants and grasses and will educate patrons with plant labeling.  Additionally, this new landscape provides an attractive place for photos to be taken since the Boathouse is a popular venue for a variety of events including weddings and family gatherings.  The Master Naturalists helped create the landscape design as well as purchased and planted many of the native perennials.  During the growing season, we continue to maintain this new area as well as several other native beds adjacent to the Boathouse.  Next year, we will see more maturity in this landscape.</w:t>
      </w:r>
    </w:p>
    <w:p w14:paraId="300B55FC" w14:textId="77777777" w:rsidR="007E2BB8" w:rsidRPr="005B0D29" w:rsidRDefault="007E2BB8" w:rsidP="00F46411">
      <w:pPr>
        <w:rPr>
          <w:rFonts w:ascii="Times New Roman" w:hAnsi="Times New Roman" w:cs="Times New Roman"/>
          <w:b/>
          <w:bCs/>
          <w:sz w:val="28"/>
          <w:szCs w:val="28"/>
          <w:u w:val="single"/>
        </w:rPr>
      </w:pPr>
    </w:p>
    <w:p w14:paraId="15AA9A37" w14:textId="77777777" w:rsidR="00F46411" w:rsidRDefault="00F46411" w:rsidP="00F46411"/>
    <w:p w14:paraId="4CEAE8C7" w14:textId="641A777D" w:rsidR="00F46411" w:rsidRDefault="001A2C81" w:rsidP="00F46411">
      <w:r>
        <w:rPr>
          <w:noProof/>
        </w:rPr>
        <w:drawing>
          <wp:inline distT="0" distB="0" distL="0" distR="0" wp14:anchorId="4BE62FAE" wp14:editId="0DFF224B">
            <wp:extent cx="4819650" cy="3038475"/>
            <wp:effectExtent l="0" t="0" r="0" b="9525"/>
            <wp:docPr id="22" name="Picture 22" descr="A picture containing grass, outdoor, building,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building, field&#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19650" cy="3038475"/>
                    </a:xfrm>
                    <a:prstGeom prst="rect">
                      <a:avLst/>
                    </a:prstGeom>
                    <a:noFill/>
                    <a:ln>
                      <a:noFill/>
                    </a:ln>
                  </pic:spPr>
                </pic:pic>
              </a:graphicData>
            </a:graphic>
          </wp:inline>
        </w:drawing>
      </w:r>
    </w:p>
    <w:p w14:paraId="6AF0E7FE" w14:textId="01BF2459" w:rsidR="00F46411" w:rsidRDefault="00F46411" w:rsidP="00F46411"/>
    <w:p w14:paraId="3700E2FA" w14:textId="77777777" w:rsidR="00F46411" w:rsidRDefault="00F46411" w:rsidP="00F46411"/>
    <w:p w14:paraId="38105348" w14:textId="77777777" w:rsidR="00F46411" w:rsidRDefault="00F46411" w:rsidP="00F46411"/>
    <w:p w14:paraId="6557CF6A" w14:textId="11BE1106" w:rsidR="00F46411" w:rsidRDefault="001A2C81" w:rsidP="00F46411">
      <w:r>
        <w:rPr>
          <w:noProof/>
        </w:rPr>
        <w:lastRenderedPageBreak/>
        <w:drawing>
          <wp:inline distT="0" distB="0" distL="0" distR="0" wp14:anchorId="6FDCDEB1" wp14:editId="0FD34ABA">
            <wp:extent cx="4743450" cy="3105150"/>
            <wp:effectExtent l="0" t="0" r="0" b="0"/>
            <wp:docPr id="23" name="Picture 23" descr="A picture containing outdoor, sky,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sky, grass, building&#10;&#10;Description automatically generated"/>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43450" cy="3105150"/>
                    </a:xfrm>
                    <a:prstGeom prst="rect">
                      <a:avLst/>
                    </a:prstGeom>
                    <a:noFill/>
                    <a:ln>
                      <a:noFill/>
                    </a:ln>
                  </pic:spPr>
                </pic:pic>
              </a:graphicData>
            </a:graphic>
          </wp:inline>
        </w:drawing>
      </w:r>
    </w:p>
    <w:p w14:paraId="74BD02AD" w14:textId="77777777" w:rsidR="00F46411" w:rsidRDefault="00F46411" w:rsidP="00F46411"/>
    <w:p w14:paraId="121C99A4" w14:textId="77777777" w:rsidR="00F46411" w:rsidRDefault="00F46411" w:rsidP="00F46411"/>
    <w:p w14:paraId="6E3EE68B" w14:textId="77777777" w:rsidR="00F46411" w:rsidRDefault="00F46411" w:rsidP="00F46411"/>
    <w:p w14:paraId="7E1F44A6" w14:textId="77777777" w:rsidR="00F46411" w:rsidRDefault="00F46411" w:rsidP="00F46411"/>
    <w:p w14:paraId="109992B6" w14:textId="179B1F58" w:rsidR="00F46411" w:rsidRDefault="001A2C81" w:rsidP="00F46411">
      <w:r>
        <w:rPr>
          <w:noProof/>
        </w:rPr>
        <w:drawing>
          <wp:inline distT="0" distB="0" distL="0" distR="0" wp14:anchorId="2694462C" wp14:editId="37E66CE1">
            <wp:extent cx="5838825" cy="3667125"/>
            <wp:effectExtent l="0" t="0" r="9525" b="9525"/>
            <wp:docPr id="24" name="Picture 24" descr="A picture containing outdoor, tree,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tree, grass, sky&#10;&#10;Description automatically generated"/>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5838825" cy="3667125"/>
                    </a:xfrm>
                    <a:prstGeom prst="rect">
                      <a:avLst/>
                    </a:prstGeom>
                    <a:noFill/>
                    <a:ln>
                      <a:noFill/>
                    </a:ln>
                  </pic:spPr>
                </pic:pic>
              </a:graphicData>
            </a:graphic>
          </wp:inline>
        </w:drawing>
      </w:r>
    </w:p>
    <w:p w14:paraId="6E9E1413" w14:textId="77777777" w:rsidR="00F46411" w:rsidRDefault="00F46411" w:rsidP="00F46411"/>
    <w:p w14:paraId="41751370" w14:textId="2957C563" w:rsidR="00F46411" w:rsidRPr="00912C69" w:rsidRDefault="00912C69" w:rsidP="00F46411">
      <w:pPr>
        <w:rPr>
          <w:rFonts w:ascii="Times New Roman" w:hAnsi="Times New Roman" w:cs="Times New Roman"/>
          <w:i/>
          <w:iCs/>
        </w:rPr>
      </w:pPr>
      <w:r>
        <w:rPr>
          <w:rFonts w:ascii="Times New Roman" w:hAnsi="Times New Roman" w:cs="Times New Roman"/>
          <w:i/>
          <w:iCs/>
        </w:rPr>
        <w:t>Boathouse Showcase Photos</w:t>
      </w:r>
    </w:p>
    <w:p w14:paraId="7F2ADB8D" w14:textId="77777777" w:rsidR="00F46411" w:rsidRPr="005B0D29" w:rsidRDefault="00F46411" w:rsidP="00F46411">
      <w:pPr>
        <w:rPr>
          <w:rFonts w:ascii="Times New Roman" w:hAnsi="Times New Roman" w:cs="Times New Roman"/>
          <w:b/>
          <w:bCs/>
          <w:sz w:val="28"/>
          <w:szCs w:val="28"/>
          <w:u w:val="single"/>
        </w:rPr>
      </w:pPr>
    </w:p>
    <w:p w14:paraId="6A195CD1" w14:textId="273C2C5A" w:rsidR="00F46411" w:rsidRDefault="00F46411" w:rsidP="00F46411"/>
    <w:p w14:paraId="6A0AA806" w14:textId="77777777" w:rsidR="00F46411" w:rsidRDefault="00F46411" w:rsidP="00F46411"/>
    <w:p w14:paraId="412F4E6E" w14:textId="77777777" w:rsidR="00F46411" w:rsidRPr="005B0D29" w:rsidRDefault="00F46411" w:rsidP="00F46411">
      <w:pPr>
        <w:rPr>
          <w:rFonts w:ascii="Times New Roman" w:hAnsi="Times New Roman" w:cs="Times New Roman"/>
          <w:b/>
          <w:sz w:val="28"/>
          <w:szCs w:val="28"/>
          <w:u w:val="single"/>
        </w:rPr>
      </w:pPr>
      <w:r w:rsidRPr="005B0D29">
        <w:rPr>
          <w:rFonts w:ascii="Times New Roman" w:hAnsi="Times New Roman" w:cs="Times New Roman"/>
          <w:b/>
          <w:sz w:val="28"/>
          <w:szCs w:val="28"/>
          <w:u w:val="single"/>
        </w:rPr>
        <w:t xml:space="preserve">Missourians for Monarchs </w:t>
      </w:r>
    </w:p>
    <w:p w14:paraId="4EE0A0DC" w14:textId="77777777" w:rsidR="00F46411" w:rsidRPr="001812EC" w:rsidRDefault="00F46411" w:rsidP="00F46411">
      <w:pPr>
        <w:rPr>
          <w:rFonts w:ascii="Times New Roman" w:hAnsi="Times New Roman" w:cs="Times New Roman"/>
          <w:b/>
          <w:bCs/>
          <w:sz w:val="24"/>
          <w:szCs w:val="24"/>
          <w:u w:val="single"/>
        </w:rPr>
      </w:pPr>
      <w:r w:rsidRPr="001812EC">
        <w:rPr>
          <w:rFonts w:ascii="Times New Roman" w:hAnsi="Times New Roman" w:cs="Times New Roman"/>
          <w:sz w:val="24"/>
          <w:szCs w:val="24"/>
        </w:rPr>
        <w:t xml:space="preserve">Our Chapter continues to remain actively involved in activities supporting the creation and preservation of habitat for Monarchs and other pollinators, participating in our own projects and activities as well as supporting and participating in those of our various partners. </w:t>
      </w:r>
    </w:p>
    <w:p w14:paraId="1A87FC07" w14:textId="77777777" w:rsidR="00F46411" w:rsidRPr="001812EC" w:rsidRDefault="00F46411" w:rsidP="00F46411">
      <w:pPr>
        <w:rPr>
          <w:rFonts w:ascii="Times New Roman" w:hAnsi="Times New Roman" w:cs="Times New Roman"/>
          <w:sz w:val="24"/>
          <w:szCs w:val="24"/>
        </w:rPr>
      </w:pPr>
    </w:p>
    <w:p w14:paraId="6DDC65CB" w14:textId="20FFF76D" w:rsidR="00F46411" w:rsidRPr="005B0D29" w:rsidRDefault="00F46411" w:rsidP="00F46411">
      <w:pPr>
        <w:rPr>
          <w:rFonts w:ascii="Times New Roman" w:hAnsi="Times New Roman" w:cs="Times New Roman"/>
          <w:b/>
          <w:bCs/>
          <w:sz w:val="28"/>
          <w:szCs w:val="28"/>
          <w:u w:val="single"/>
        </w:rPr>
      </w:pPr>
      <w:proofErr w:type="spellStart"/>
      <w:r w:rsidRPr="005B0D29">
        <w:rPr>
          <w:rFonts w:ascii="Times New Roman" w:hAnsi="Times New Roman" w:cs="Times New Roman"/>
          <w:b/>
          <w:bCs/>
          <w:sz w:val="28"/>
          <w:szCs w:val="28"/>
          <w:u w:val="single"/>
        </w:rPr>
        <w:t>Bonniebrook</w:t>
      </w:r>
      <w:proofErr w:type="spellEnd"/>
      <w:r w:rsidRPr="005B0D29">
        <w:rPr>
          <w:rFonts w:ascii="Times New Roman" w:hAnsi="Times New Roman" w:cs="Times New Roman"/>
          <w:b/>
          <w:bCs/>
          <w:sz w:val="28"/>
          <w:szCs w:val="28"/>
          <w:u w:val="single"/>
        </w:rPr>
        <w:t xml:space="preserve"> – A New Project for 2021 </w:t>
      </w:r>
    </w:p>
    <w:p w14:paraId="3B3A0100" w14:textId="4EDB5EFF" w:rsidR="00F46411" w:rsidRPr="005B0D29" w:rsidRDefault="00F46411" w:rsidP="00F46411">
      <w:pPr>
        <w:rPr>
          <w:rFonts w:ascii="Times New Roman" w:hAnsi="Times New Roman" w:cs="Times New Roman"/>
          <w:b/>
          <w:bCs/>
          <w:sz w:val="28"/>
          <w:szCs w:val="28"/>
          <w:u w:val="single"/>
        </w:rPr>
      </w:pPr>
    </w:p>
    <w:p w14:paraId="0292F771" w14:textId="4F86FA09" w:rsidR="009257DF" w:rsidRPr="001812EC" w:rsidRDefault="00F46411" w:rsidP="00F46411">
      <w:pPr>
        <w:rPr>
          <w:rFonts w:ascii="Times New Roman" w:hAnsi="Times New Roman" w:cs="Times New Roman"/>
          <w:sz w:val="24"/>
          <w:szCs w:val="24"/>
        </w:rPr>
      </w:pPr>
      <w:proofErr w:type="spellStart"/>
      <w:r w:rsidRPr="001812EC">
        <w:rPr>
          <w:rFonts w:ascii="Times New Roman" w:hAnsi="Times New Roman" w:cs="Times New Roman"/>
          <w:sz w:val="24"/>
          <w:szCs w:val="24"/>
        </w:rPr>
        <w:t>Bonniebrook</w:t>
      </w:r>
      <w:proofErr w:type="spellEnd"/>
      <w:r w:rsidRPr="001812EC">
        <w:rPr>
          <w:rFonts w:ascii="Times New Roman" w:hAnsi="Times New Roman" w:cs="Times New Roman"/>
          <w:sz w:val="24"/>
          <w:szCs w:val="24"/>
        </w:rPr>
        <w:t xml:space="preserve"> is the historical homestead of Rose O’Neill, a famous artist, writer, sculptor and creator of the Kewpie.  Efforts are underway to restore the gardens at </w:t>
      </w:r>
      <w:proofErr w:type="spellStart"/>
      <w:r w:rsidRPr="001812EC">
        <w:rPr>
          <w:rFonts w:ascii="Times New Roman" w:hAnsi="Times New Roman" w:cs="Times New Roman"/>
          <w:sz w:val="24"/>
          <w:szCs w:val="24"/>
        </w:rPr>
        <w:t>Bonniebrook</w:t>
      </w:r>
      <w:proofErr w:type="spellEnd"/>
      <w:r w:rsidRPr="001812EC">
        <w:rPr>
          <w:rFonts w:ascii="Times New Roman" w:hAnsi="Times New Roman" w:cs="Times New Roman"/>
          <w:sz w:val="24"/>
          <w:szCs w:val="24"/>
        </w:rPr>
        <w:t xml:space="preserve"> by planting native plants.  </w:t>
      </w:r>
      <w:r w:rsidR="009257DF" w:rsidRPr="001812EC">
        <w:rPr>
          <w:rFonts w:ascii="Times New Roman" w:hAnsi="Times New Roman" w:cs="Times New Roman"/>
          <w:sz w:val="24"/>
          <w:szCs w:val="24"/>
        </w:rPr>
        <w:t>Springfield Plateau Chapter continues to support these efforts with volunteers and funding for plants and supplies.</w:t>
      </w:r>
    </w:p>
    <w:p w14:paraId="08330077" w14:textId="27A59CDD" w:rsidR="009257DF" w:rsidRPr="001812EC" w:rsidRDefault="009257DF" w:rsidP="00F46411">
      <w:pPr>
        <w:rPr>
          <w:rFonts w:ascii="Times New Roman" w:hAnsi="Times New Roman" w:cs="Times New Roman"/>
          <w:sz w:val="24"/>
          <w:szCs w:val="24"/>
        </w:rPr>
      </w:pPr>
    </w:p>
    <w:p w14:paraId="177F96A4" w14:textId="05EE9F13" w:rsidR="009257DF" w:rsidRPr="001812EC" w:rsidRDefault="005D731B" w:rsidP="00F46411">
      <w:pPr>
        <w:rPr>
          <w:rFonts w:ascii="Times New Roman" w:hAnsi="Times New Roman" w:cs="Times New Roman"/>
          <w:sz w:val="24"/>
          <w:szCs w:val="24"/>
        </w:rPr>
      </w:pPr>
      <w:r>
        <w:rPr>
          <w:noProof/>
        </w:rPr>
        <w:drawing>
          <wp:inline distT="0" distB="0" distL="0" distR="0" wp14:anchorId="7BDA881E" wp14:editId="26E01CD6">
            <wp:extent cx="3694227" cy="492287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1486" cy="4945873"/>
                    </a:xfrm>
                    <a:prstGeom prst="rect">
                      <a:avLst/>
                    </a:prstGeom>
                    <a:noFill/>
                    <a:ln>
                      <a:noFill/>
                    </a:ln>
                  </pic:spPr>
                </pic:pic>
              </a:graphicData>
            </a:graphic>
          </wp:inline>
        </w:drawing>
      </w:r>
    </w:p>
    <w:p w14:paraId="0F9595AF" w14:textId="77777777" w:rsidR="009257DF" w:rsidRPr="005B0D29" w:rsidRDefault="009257DF" w:rsidP="00F46411">
      <w:pPr>
        <w:rPr>
          <w:rFonts w:ascii="Times New Roman" w:hAnsi="Times New Roman" w:cs="Times New Roman"/>
          <w:b/>
          <w:bCs/>
          <w:sz w:val="28"/>
          <w:szCs w:val="28"/>
          <w:u w:val="single"/>
        </w:rPr>
      </w:pPr>
    </w:p>
    <w:p w14:paraId="1A8A89DB" w14:textId="2B31E5F8" w:rsidR="00F46411" w:rsidRPr="005B0D29" w:rsidRDefault="009257DF" w:rsidP="00F46411">
      <w:pPr>
        <w:rPr>
          <w:rFonts w:ascii="Times New Roman" w:hAnsi="Times New Roman" w:cs="Times New Roman"/>
          <w:i/>
          <w:iCs/>
          <w:sz w:val="24"/>
          <w:szCs w:val="24"/>
        </w:rPr>
      </w:pPr>
      <w:r w:rsidRPr="005B0D29">
        <w:rPr>
          <w:rFonts w:ascii="Times New Roman" w:hAnsi="Times New Roman" w:cs="Times New Roman"/>
          <w:i/>
          <w:iCs/>
          <w:sz w:val="24"/>
          <w:szCs w:val="24"/>
        </w:rPr>
        <w:t xml:space="preserve">Milkweed thriving at the </w:t>
      </w:r>
      <w:proofErr w:type="spellStart"/>
      <w:r w:rsidRPr="005B0D29">
        <w:rPr>
          <w:rFonts w:ascii="Times New Roman" w:hAnsi="Times New Roman" w:cs="Times New Roman"/>
          <w:i/>
          <w:iCs/>
          <w:sz w:val="24"/>
          <w:szCs w:val="24"/>
        </w:rPr>
        <w:t>Bonniebrook</w:t>
      </w:r>
      <w:proofErr w:type="spellEnd"/>
      <w:r w:rsidRPr="005B0D29">
        <w:rPr>
          <w:rFonts w:ascii="Times New Roman" w:hAnsi="Times New Roman" w:cs="Times New Roman"/>
          <w:i/>
          <w:iCs/>
          <w:sz w:val="24"/>
          <w:szCs w:val="24"/>
        </w:rPr>
        <w:t xml:space="preserve"> site</w:t>
      </w:r>
    </w:p>
    <w:p w14:paraId="4FD7689B" w14:textId="77777777" w:rsidR="00F46411" w:rsidRDefault="00F46411" w:rsidP="00F46411">
      <w:pPr>
        <w:rPr>
          <w:b/>
          <w:bCs/>
          <w:sz w:val="28"/>
          <w:szCs w:val="28"/>
          <w:u w:val="single"/>
        </w:rPr>
      </w:pPr>
    </w:p>
    <w:p w14:paraId="1BD89D99" w14:textId="77777777" w:rsidR="00F46411" w:rsidRDefault="00F46411" w:rsidP="00F46411">
      <w:pPr>
        <w:rPr>
          <w:i/>
          <w:iCs/>
        </w:rPr>
      </w:pPr>
    </w:p>
    <w:p w14:paraId="5900C250" w14:textId="77777777" w:rsidR="00FD378C" w:rsidRPr="005B0D29" w:rsidRDefault="00F46411" w:rsidP="00FD378C">
      <w:pPr>
        <w:rPr>
          <w:rFonts w:ascii="Times New Roman" w:hAnsi="Times New Roman" w:cs="Times New Roman"/>
          <w:b/>
          <w:sz w:val="28"/>
          <w:szCs w:val="28"/>
          <w:u w:val="single"/>
        </w:rPr>
      </w:pPr>
      <w:r>
        <w:rPr>
          <w:i/>
          <w:iCs/>
        </w:rPr>
        <w:lastRenderedPageBreak/>
        <w:t xml:space="preserve"> </w:t>
      </w:r>
      <w:r w:rsidR="00FD378C" w:rsidRPr="005B0D29">
        <w:rPr>
          <w:rFonts w:ascii="Times New Roman" w:hAnsi="Times New Roman" w:cs="Times New Roman"/>
          <w:b/>
          <w:sz w:val="28"/>
          <w:szCs w:val="28"/>
          <w:u w:val="single"/>
        </w:rPr>
        <w:t>Overachievers Abound in the Springfield Plateau Chapter</w:t>
      </w:r>
    </w:p>
    <w:p w14:paraId="0D2B5F97" w14:textId="77777777" w:rsidR="00FD378C" w:rsidRPr="005B0D29" w:rsidRDefault="00FD378C" w:rsidP="00FD378C">
      <w:pPr>
        <w:rPr>
          <w:rFonts w:ascii="Times New Roman" w:hAnsi="Times New Roman" w:cs="Times New Roman"/>
          <w:b/>
          <w:sz w:val="28"/>
          <w:szCs w:val="28"/>
          <w:u w:val="single"/>
        </w:rPr>
      </w:pPr>
    </w:p>
    <w:p w14:paraId="53FEE63E" w14:textId="77777777" w:rsidR="00FD378C" w:rsidRPr="001C42C4" w:rsidRDefault="00FD378C" w:rsidP="00FD378C">
      <w:pPr>
        <w:rPr>
          <w:rFonts w:ascii="Times New Roman" w:hAnsi="Times New Roman" w:cs="Times New Roman"/>
          <w:bCs/>
          <w:sz w:val="24"/>
          <w:szCs w:val="24"/>
        </w:rPr>
      </w:pPr>
      <w:r w:rsidRPr="001C42C4">
        <w:rPr>
          <w:rFonts w:ascii="Times New Roman" w:hAnsi="Times New Roman" w:cs="Times New Roman"/>
          <w:bCs/>
          <w:sz w:val="24"/>
          <w:szCs w:val="24"/>
        </w:rPr>
        <w:t>As members of our Chapter, we are very proud of our Chapter’s accomplishments – it is truly a team effort.  From time to time, members in our Chapter receive “outside” recognition for their individual accomplishments and efforts. A few of these well-deserved recognitions include:</w:t>
      </w:r>
    </w:p>
    <w:p w14:paraId="74D3AFD0" w14:textId="77777777" w:rsidR="00FD378C" w:rsidRPr="001C42C4" w:rsidRDefault="00FD378C" w:rsidP="00FD378C">
      <w:pPr>
        <w:rPr>
          <w:rFonts w:ascii="Times New Roman" w:hAnsi="Times New Roman" w:cs="Times New Roman"/>
          <w:bCs/>
          <w:sz w:val="24"/>
          <w:szCs w:val="24"/>
        </w:rPr>
      </w:pPr>
      <w:r w:rsidRPr="001C42C4">
        <w:rPr>
          <w:rFonts w:ascii="Times New Roman" w:hAnsi="Times New Roman" w:cs="Times New Roman"/>
          <w:bCs/>
          <w:sz w:val="24"/>
          <w:szCs w:val="24"/>
        </w:rPr>
        <w:tab/>
      </w:r>
    </w:p>
    <w:p w14:paraId="780CAFDA" w14:textId="77777777" w:rsidR="00FD378C" w:rsidRPr="005B0D29" w:rsidRDefault="00FD378C" w:rsidP="00FD378C">
      <w:pPr>
        <w:pStyle w:val="yahoo-quoted-begin"/>
        <w:spacing w:before="0" w:beforeAutospacing="0"/>
        <w:rPr>
          <w:rFonts w:ascii="Times New Roman" w:hAnsi="Times New Roman" w:cs="Times New Roman"/>
          <w:bCs/>
        </w:rPr>
      </w:pPr>
      <w:r w:rsidRPr="005B0D29">
        <w:rPr>
          <w:rFonts w:ascii="Times New Roman" w:hAnsi="Times New Roman" w:cs="Times New Roman"/>
          <w:b/>
        </w:rPr>
        <w:t>Holly Welch, Chapter President-Elect, 2022</w:t>
      </w:r>
      <w:r w:rsidRPr="005B0D29">
        <w:rPr>
          <w:rFonts w:ascii="Times New Roman" w:hAnsi="Times New Roman" w:cs="Times New Roman"/>
          <w:bCs/>
        </w:rPr>
        <w:t xml:space="preserve"> </w:t>
      </w:r>
      <w:r w:rsidRPr="00E95AD3">
        <w:rPr>
          <w:rFonts w:ascii="Times New Roman" w:hAnsi="Times New Roman" w:cs="Times New Roman"/>
          <w:bCs/>
          <w:sz w:val="24"/>
          <w:szCs w:val="24"/>
        </w:rPr>
        <w:t>was recognized</w:t>
      </w:r>
      <w:r>
        <w:rPr>
          <w:rFonts w:ascii="Times New Roman" w:hAnsi="Times New Roman" w:cs="Times New Roman"/>
          <w:bCs/>
          <w:sz w:val="24"/>
          <w:szCs w:val="24"/>
        </w:rPr>
        <w:t>.</w:t>
      </w:r>
    </w:p>
    <w:p w14:paraId="19C3309D" w14:textId="77777777" w:rsidR="00FD378C" w:rsidRPr="001C42C4" w:rsidRDefault="00FD378C" w:rsidP="00FD378C">
      <w:pPr>
        <w:pStyle w:val="yahoo-quoted-begin"/>
        <w:spacing w:before="0" w:beforeAutospacing="0"/>
        <w:rPr>
          <w:rFonts w:ascii="Times New Roman" w:eastAsia="Times New Roman" w:hAnsi="Times New Roman" w:cs="Times New Roman"/>
          <w:color w:val="000000"/>
          <w:sz w:val="24"/>
          <w:szCs w:val="24"/>
        </w:rPr>
      </w:pPr>
      <w:r w:rsidRPr="001C42C4">
        <w:rPr>
          <w:rFonts w:ascii="Times New Roman" w:eastAsia="Times New Roman" w:hAnsi="Times New Roman" w:cs="Times New Roman"/>
          <w:color w:val="000000"/>
          <w:sz w:val="24"/>
          <w:szCs w:val="24"/>
        </w:rPr>
        <w:t>Bennett Spring seasonal naturalist Holly Welch was presented with a Masterpiece Award she received for being the “Seasonal Employee of the Year.” Holly received the award for her outstanding work putting together a video that focused on the historical aspects of the area that became Bennett Spring State Park. The video was shown on opening day of trout season and continues to be shown in the Nature Center. Also noted in the nomination was Holly’s willingness to take on many projects including caring for snakes, providing extra coverage at the Nature Center, and just overall being a great team player with a very positive attitude. Holly was nominated for the award by Patricia Chambers, naturalist at Bennett Spring State Park.</w:t>
      </w:r>
    </w:p>
    <w:p w14:paraId="702CB898" w14:textId="77777777" w:rsidR="00FD378C" w:rsidRDefault="00FD378C" w:rsidP="00FD378C">
      <w:pPr>
        <w:rPr>
          <w:rFonts w:ascii="Arial" w:eastAsia="Times New Roman" w:hAnsi="Arial" w:cs="Arial"/>
          <w:color w:val="000000"/>
          <w:sz w:val="18"/>
          <w:szCs w:val="18"/>
        </w:rPr>
      </w:pPr>
      <w:r>
        <w:rPr>
          <w:noProof/>
        </w:rPr>
        <w:drawing>
          <wp:anchor distT="0" distB="0" distL="114300" distR="114300" simplePos="0" relativeHeight="251663872" behindDoc="0" locked="0" layoutInCell="1" allowOverlap="0" wp14:anchorId="1049F9ED" wp14:editId="3FD8AC68">
            <wp:simplePos x="0" y="0"/>
            <wp:positionH relativeFrom="column">
              <wp:align>left</wp:align>
            </wp:positionH>
            <wp:positionV relativeFrom="line">
              <wp:posOffset>0</wp:posOffset>
            </wp:positionV>
            <wp:extent cx="2543175" cy="1905000"/>
            <wp:effectExtent l="0" t="0" r="9525" b="0"/>
            <wp:wrapSquare wrapText="bothSides"/>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43175" cy="1905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i/>
          <w:iCs/>
          <w:color w:val="000000"/>
          <w:sz w:val="20"/>
          <w:szCs w:val="20"/>
        </w:rPr>
        <w:t xml:space="preserve">Pictured from left to right: Hayley </w:t>
      </w:r>
      <w:proofErr w:type="spellStart"/>
      <w:r>
        <w:rPr>
          <w:rFonts w:ascii="Arial" w:eastAsia="Times New Roman" w:hAnsi="Arial" w:cs="Arial"/>
          <w:i/>
          <w:iCs/>
          <w:color w:val="000000"/>
          <w:sz w:val="20"/>
          <w:szCs w:val="20"/>
        </w:rPr>
        <w:t>Schnaath</w:t>
      </w:r>
      <w:proofErr w:type="spellEnd"/>
      <w:r>
        <w:rPr>
          <w:rFonts w:ascii="Arial" w:eastAsia="Times New Roman" w:hAnsi="Arial" w:cs="Arial"/>
          <w:i/>
          <w:iCs/>
          <w:color w:val="000000"/>
          <w:sz w:val="20"/>
          <w:szCs w:val="20"/>
        </w:rPr>
        <w:t xml:space="preserve">, Gabriel </w:t>
      </w:r>
      <w:proofErr w:type="spellStart"/>
      <w:r>
        <w:rPr>
          <w:rFonts w:ascii="Arial" w:eastAsia="Times New Roman" w:hAnsi="Arial" w:cs="Arial"/>
          <w:i/>
          <w:iCs/>
          <w:color w:val="000000"/>
          <w:sz w:val="20"/>
          <w:szCs w:val="20"/>
        </w:rPr>
        <w:t>DuMond</w:t>
      </w:r>
      <w:proofErr w:type="spellEnd"/>
      <w:r>
        <w:rPr>
          <w:rFonts w:ascii="Arial" w:eastAsia="Times New Roman" w:hAnsi="Arial" w:cs="Arial"/>
          <w:i/>
          <w:iCs/>
          <w:color w:val="000000"/>
          <w:sz w:val="20"/>
          <w:szCs w:val="20"/>
        </w:rPr>
        <w:t xml:space="preserve">, Holly Welch (receiving award), Laura Hendrickson, Patricia Chambers, Debra </w:t>
      </w:r>
      <w:proofErr w:type="spellStart"/>
      <w:r>
        <w:rPr>
          <w:rFonts w:ascii="Arial" w:eastAsia="Times New Roman" w:hAnsi="Arial" w:cs="Arial"/>
          <w:i/>
          <w:iCs/>
          <w:color w:val="000000"/>
          <w:sz w:val="20"/>
          <w:szCs w:val="20"/>
        </w:rPr>
        <w:t>Ebersold</w:t>
      </w:r>
      <w:proofErr w:type="spellEnd"/>
      <w:r>
        <w:rPr>
          <w:rFonts w:ascii="Arial" w:eastAsia="Times New Roman" w:hAnsi="Arial" w:cs="Arial"/>
          <w:i/>
          <w:iCs/>
          <w:color w:val="000000"/>
          <w:sz w:val="20"/>
          <w:szCs w:val="20"/>
        </w:rPr>
        <w:t>, Caleb Welch.</w:t>
      </w:r>
    </w:p>
    <w:p w14:paraId="7EB29CF2" w14:textId="77777777" w:rsidR="00FD378C" w:rsidRDefault="00FD378C" w:rsidP="00FD378C">
      <w:pPr>
        <w:rPr>
          <w:rFonts w:ascii="Arial" w:eastAsia="Times New Roman" w:hAnsi="Arial" w:cs="Arial"/>
          <w:color w:val="000000"/>
          <w:sz w:val="18"/>
          <w:szCs w:val="18"/>
        </w:rPr>
      </w:pPr>
      <w:r>
        <w:rPr>
          <w:rFonts w:ascii="Arial" w:eastAsia="Times New Roman" w:hAnsi="Arial" w:cs="Arial"/>
          <w:color w:val="000000"/>
          <w:sz w:val="18"/>
          <w:szCs w:val="18"/>
        </w:rPr>
        <w:t> </w:t>
      </w:r>
    </w:p>
    <w:p w14:paraId="253BE853" w14:textId="77777777" w:rsidR="00FD378C" w:rsidRDefault="00FD378C" w:rsidP="00FD378C">
      <w:pPr>
        <w:rPr>
          <w:rFonts w:ascii="Arial" w:eastAsia="Times New Roman" w:hAnsi="Arial" w:cs="Arial"/>
          <w:color w:val="000000"/>
          <w:sz w:val="18"/>
          <w:szCs w:val="18"/>
        </w:rPr>
      </w:pPr>
    </w:p>
    <w:p w14:paraId="064C8E19" w14:textId="77777777" w:rsidR="00FD378C" w:rsidRDefault="00FD378C" w:rsidP="00FD378C">
      <w:pPr>
        <w:rPr>
          <w:rFonts w:ascii="Arial" w:eastAsia="Times New Roman" w:hAnsi="Arial" w:cs="Arial"/>
          <w:color w:val="000000"/>
          <w:sz w:val="18"/>
          <w:szCs w:val="18"/>
        </w:rPr>
      </w:pPr>
    </w:p>
    <w:p w14:paraId="41F415AC" w14:textId="77777777" w:rsidR="00FD378C" w:rsidRDefault="00FD378C" w:rsidP="00FD378C">
      <w:pPr>
        <w:rPr>
          <w:rFonts w:ascii="Arial" w:eastAsia="Times New Roman" w:hAnsi="Arial" w:cs="Arial"/>
          <w:color w:val="000000"/>
          <w:sz w:val="18"/>
          <w:szCs w:val="18"/>
        </w:rPr>
      </w:pPr>
    </w:p>
    <w:p w14:paraId="4BF030FD" w14:textId="77777777" w:rsidR="00FD378C" w:rsidRDefault="00FD378C" w:rsidP="00FD378C">
      <w:pPr>
        <w:rPr>
          <w:rFonts w:ascii="Arial" w:eastAsia="Times New Roman" w:hAnsi="Arial" w:cs="Arial"/>
          <w:color w:val="000000"/>
          <w:sz w:val="18"/>
          <w:szCs w:val="18"/>
        </w:rPr>
      </w:pPr>
    </w:p>
    <w:p w14:paraId="58943B04" w14:textId="77777777" w:rsidR="00FD378C" w:rsidRDefault="00FD378C" w:rsidP="00FD378C">
      <w:pPr>
        <w:rPr>
          <w:rFonts w:ascii="Arial" w:eastAsia="Times New Roman" w:hAnsi="Arial" w:cs="Arial"/>
          <w:color w:val="000000"/>
          <w:sz w:val="18"/>
          <w:szCs w:val="18"/>
        </w:rPr>
      </w:pPr>
    </w:p>
    <w:p w14:paraId="49A8F1E1" w14:textId="77777777" w:rsidR="00FD378C" w:rsidRDefault="00FD378C" w:rsidP="00FD378C">
      <w:pPr>
        <w:rPr>
          <w:rFonts w:ascii="Arial" w:eastAsia="Times New Roman" w:hAnsi="Arial" w:cs="Arial"/>
          <w:color w:val="000000"/>
          <w:sz w:val="18"/>
          <w:szCs w:val="18"/>
        </w:rPr>
      </w:pPr>
    </w:p>
    <w:p w14:paraId="71540E04" w14:textId="77777777" w:rsidR="00FD378C" w:rsidRDefault="00FD378C" w:rsidP="00FD378C">
      <w:pPr>
        <w:rPr>
          <w:rFonts w:ascii="Arial" w:eastAsia="Times New Roman" w:hAnsi="Arial" w:cs="Arial"/>
          <w:color w:val="000000"/>
          <w:sz w:val="18"/>
          <w:szCs w:val="18"/>
        </w:rPr>
      </w:pPr>
    </w:p>
    <w:p w14:paraId="40AAA205" w14:textId="77777777" w:rsidR="00FD378C" w:rsidRDefault="00FD378C" w:rsidP="00FD378C">
      <w:pPr>
        <w:rPr>
          <w:rFonts w:ascii="Arial" w:eastAsia="Times New Roman" w:hAnsi="Arial" w:cs="Arial"/>
          <w:color w:val="000000"/>
          <w:sz w:val="18"/>
          <w:szCs w:val="18"/>
        </w:rPr>
      </w:pPr>
    </w:p>
    <w:p w14:paraId="6D166950" w14:textId="77777777" w:rsidR="00FD378C" w:rsidRDefault="00FD378C" w:rsidP="00FD378C">
      <w:pPr>
        <w:rPr>
          <w:rFonts w:ascii="Arial" w:eastAsia="Times New Roman" w:hAnsi="Arial" w:cs="Arial"/>
          <w:color w:val="000000"/>
          <w:sz w:val="18"/>
          <w:szCs w:val="18"/>
        </w:rPr>
      </w:pPr>
    </w:p>
    <w:p w14:paraId="0FD3178E" w14:textId="77777777" w:rsidR="00FD378C" w:rsidRDefault="00FD378C" w:rsidP="00FD378C">
      <w:pPr>
        <w:rPr>
          <w:rFonts w:ascii="Arial" w:eastAsia="Times New Roman" w:hAnsi="Arial" w:cs="Arial"/>
          <w:color w:val="000000"/>
          <w:sz w:val="18"/>
          <w:szCs w:val="18"/>
        </w:rPr>
      </w:pPr>
    </w:p>
    <w:p w14:paraId="303B4EDF" w14:textId="77777777" w:rsidR="00FD378C" w:rsidRDefault="00FD378C" w:rsidP="00FD378C">
      <w:pPr>
        <w:rPr>
          <w:rFonts w:ascii="Arial" w:eastAsia="Times New Roman" w:hAnsi="Arial" w:cs="Arial"/>
          <w:color w:val="000000"/>
          <w:sz w:val="18"/>
          <w:szCs w:val="18"/>
        </w:rPr>
      </w:pPr>
    </w:p>
    <w:p w14:paraId="6E4D81E6" w14:textId="77777777" w:rsidR="00FD378C" w:rsidRDefault="00FD378C" w:rsidP="00FD378C">
      <w:pPr>
        <w:rPr>
          <w:rFonts w:ascii="Arial" w:eastAsia="Times New Roman" w:hAnsi="Arial" w:cs="Arial"/>
          <w:color w:val="000000"/>
          <w:sz w:val="18"/>
          <w:szCs w:val="18"/>
        </w:rPr>
      </w:pPr>
    </w:p>
    <w:p w14:paraId="2E7D39EF" w14:textId="77777777" w:rsidR="00FD378C" w:rsidRDefault="00FD378C" w:rsidP="00FD378C">
      <w:pPr>
        <w:rPr>
          <w:rFonts w:ascii="Tahoma" w:hAnsi="Tahoma" w:cs="Tahoma"/>
          <w:sz w:val="24"/>
          <w:szCs w:val="24"/>
        </w:rPr>
      </w:pPr>
    </w:p>
    <w:p w14:paraId="15245686" w14:textId="20C5BBCC" w:rsidR="00FD378C" w:rsidRPr="00F4220F" w:rsidRDefault="00FD378C" w:rsidP="00FD378C">
      <w:pPr>
        <w:rPr>
          <w:rFonts w:ascii="Times New Roman" w:eastAsia="Times New Roman" w:hAnsi="Times New Roman" w:cs="Times New Roman"/>
          <w:b/>
          <w:bCs/>
          <w:color w:val="333333"/>
          <w:sz w:val="24"/>
          <w:szCs w:val="24"/>
        </w:rPr>
      </w:pPr>
      <w:r w:rsidRPr="003830E2">
        <w:rPr>
          <w:rFonts w:ascii="Times New Roman" w:hAnsi="Times New Roman" w:cs="Times New Roman"/>
          <w:b/>
          <w:bCs/>
          <w:sz w:val="24"/>
          <w:szCs w:val="24"/>
        </w:rPr>
        <w:t>Dr. Bob and Barbara Kipfer were honored</w:t>
      </w:r>
      <w:r>
        <w:rPr>
          <w:rFonts w:ascii="Times New Roman" w:hAnsi="Times New Roman" w:cs="Times New Roman"/>
          <w:b/>
          <w:bCs/>
          <w:sz w:val="24"/>
          <w:szCs w:val="24"/>
        </w:rPr>
        <w:t xml:space="preserve"> </w:t>
      </w:r>
      <w:r w:rsidRPr="00F4220F">
        <w:rPr>
          <w:rFonts w:ascii="Times New Roman" w:hAnsi="Times New Roman" w:cs="Times New Roman"/>
          <w:b/>
          <w:bCs/>
          <w:sz w:val="24"/>
          <w:szCs w:val="24"/>
        </w:rPr>
        <w:t>w</w:t>
      </w:r>
      <w:r w:rsidRPr="00F4220F">
        <w:rPr>
          <w:rFonts w:ascii="Times New Roman" w:eastAsia="Times New Roman" w:hAnsi="Times New Roman" w:cs="Times New Roman"/>
          <w:b/>
          <w:bCs/>
          <w:color w:val="333333"/>
          <w:sz w:val="24"/>
          <w:szCs w:val="24"/>
        </w:rPr>
        <w:t>ith National Conservation Special Achievement Award from the National Wildlife Federation</w:t>
      </w:r>
      <w:r>
        <w:rPr>
          <w:rFonts w:ascii="Times New Roman" w:eastAsia="Times New Roman" w:hAnsi="Times New Roman" w:cs="Times New Roman"/>
          <w:b/>
          <w:bCs/>
          <w:color w:val="333333"/>
          <w:sz w:val="24"/>
          <w:szCs w:val="24"/>
        </w:rPr>
        <w:t>.</w:t>
      </w:r>
    </w:p>
    <w:p w14:paraId="2E181E35" w14:textId="5CC24332" w:rsidR="00FD378C" w:rsidRPr="00F4220F" w:rsidRDefault="00783C9B" w:rsidP="00FD378C">
      <w:pPr>
        <w:shd w:val="clear" w:color="auto" w:fill="FFFFFF"/>
        <w:spacing w:after="150" w:line="312" w:lineRule="atLeast"/>
        <w:outlineLvl w:val="1"/>
        <w:rPr>
          <w:rFonts w:ascii="Comic Sans MS" w:eastAsia="Times New Roman" w:hAnsi="Comic Sans MS" w:cs="Calibri"/>
          <w:b/>
          <w:bCs/>
          <w:color w:val="333333"/>
        </w:rPr>
      </w:pPr>
      <w:r w:rsidRPr="00F4220F">
        <w:rPr>
          <w:b/>
          <w:bCs/>
          <w:noProof/>
        </w:rPr>
        <w:drawing>
          <wp:anchor distT="0" distB="0" distL="114300" distR="114300" simplePos="0" relativeHeight="251670016" behindDoc="1" locked="0" layoutInCell="1" allowOverlap="1" wp14:anchorId="52C2C92D" wp14:editId="7FE09E36">
            <wp:simplePos x="0" y="0"/>
            <wp:positionH relativeFrom="column">
              <wp:posOffset>-152400</wp:posOffset>
            </wp:positionH>
            <wp:positionV relativeFrom="paragraph">
              <wp:posOffset>274955</wp:posOffset>
            </wp:positionV>
            <wp:extent cx="3295650" cy="1732915"/>
            <wp:effectExtent l="0" t="0" r="0" b="635"/>
            <wp:wrapTight wrapText="bothSides">
              <wp:wrapPolygon edited="0">
                <wp:start x="0" y="0"/>
                <wp:lineTo x="0" y="21370"/>
                <wp:lineTo x="21475" y="21370"/>
                <wp:lineTo x="21475" y="0"/>
                <wp:lineTo x="0" y="0"/>
              </wp:wrapPolygon>
            </wp:wrapTight>
            <wp:docPr id="7" name="Picture 7"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smiling&#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BB4B0" w14:textId="116DE034" w:rsidR="00FD378C" w:rsidRPr="003830E2" w:rsidRDefault="00FD378C" w:rsidP="00FD378C">
      <w:pPr>
        <w:shd w:val="clear" w:color="auto" w:fill="FFFFFF"/>
        <w:spacing w:after="160"/>
        <w:rPr>
          <w:rFonts w:ascii="Times New Roman" w:eastAsia="Times New Roman" w:hAnsi="Times New Roman" w:cs="Times New Roman"/>
          <w:color w:val="272B2D"/>
          <w:sz w:val="24"/>
          <w:szCs w:val="24"/>
        </w:rPr>
      </w:pPr>
      <w:r w:rsidRPr="003830E2">
        <w:rPr>
          <w:rFonts w:ascii="Times New Roman" w:eastAsia="Times New Roman" w:hAnsi="Times New Roman" w:cs="Times New Roman"/>
          <w:color w:val="000000"/>
          <w:sz w:val="24"/>
          <w:szCs w:val="24"/>
        </w:rPr>
        <w:t xml:space="preserve">The National Wildlife Federation honored Bob and Barb Kipfer with its National Conservation Special Achievement Award. The award recognizes the multitude of ways the </w:t>
      </w:r>
      <w:proofErr w:type="spellStart"/>
      <w:r w:rsidRPr="003830E2">
        <w:rPr>
          <w:rFonts w:ascii="Times New Roman" w:eastAsia="Times New Roman" w:hAnsi="Times New Roman" w:cs="Times New Roman"/>
          <w:color w:val="000000"/>
          <w:sz w:val="24"/>
          <w:szCs w:val="24"/>
        </w:rPr>
        <w:t>Kipfers</w:t>
      </w:r>
      <w:proofErr w:type="spellEnd"/>
      <w:r w:rsidRPr="003830E2">
        <w:rPr>
          <w:rFonts w:ascii="Times New Roman" w:eastAsia="Times New Roman" w:hAnsi="Times New Roman" w:cs="Times New Roman"/>
          <w:color w:val="000000"/>
          <w:sz w:val="24"/>
          <w:szCs w:val="24"/>
        </w:rPr>
        <w:t xml:space="preserve"> have offered their time and resources for education, community engagement, land restoration and wildlife conservation. </w:t>
      </w:r>
    </w:p>
    <w:p w14:paraId="695FB12E" w14:textId="41B7F458" w:rsidR="00FD378C" w:rsidRPr="003830E2" w:rsidRDefault="00FD378C" w:rsidP="00FD378C">
      <w:pPr>
        <w:shd w:val="clear" w:color="auto" w:fill="FFFFFF"/>
        <w:spacing w:after="160"/>
        <w:rPr>
          <w:rFonts w:ascii="Times New Roman" w:eastAsia="Times New Roman" w:hAnsi="Times New Roman" w:cs="Times New Roman"/>
          <w:color w:val="272B2D"/>
          <w:sz w:val="24"/>
          <w:szCs w:val="24"/>
        </w:rPr>
      </w:pPr>
      <w:r w:rsidRPr="003830E2">
        <w:rPr>
          <w:rFonts w:ascii="Times New Roman" w:eastAsia="Times New Roman" w:hAnsi="Times New Roman" w:cs="Times New Roman"/>
          <w:color w:val="000000"/>
          <w:sz w:val="24"/>
          <w:szCs w:val="24"/>
        </w:rPr>
        <w:t xml:space="preserve">The </w:t>
      </w:r>
      <w:proofErr w:type="spellStart"/>
      <w:r w:rsidRPr="003830E2">
        <w:rPr>
          <w:rFonts w:ascii="Times New Roman" w:eastAsia="Times New Roman" w:hAnsi="Times New Roman" w:cs="Times New Roman"/>
          <w:color w:val="000000"/>
          <w:sz w:val="24"/>
          <w:szCs w:val="24"/>
        </w:rPr>
        <w:t>Kipfers</w:t>
      </w:r>
      <w:proofErr w:type="spellEnd"/>
      <w:r w:rsidRPr="003830E2">
        <w:rPr>
          <w:rFonts w:ascii="Times New Roman" w:eastAsia="Times New Roman" w:hAnsi="Times New Roman" w:cs="Times New Roman"/>
          <w:color w:val="000000"/>
          <w:sz w:val="24"/>
          <w:szCs w:val="24"/>
        </w:rPr>
        <w:t xml:space="preserve"> own 400 acres of land in Christian County, Missouri which they have used for hosting forestry conferences, providing charity firewood, helping with bird counting and </w:t>
      </w:r>
      <w:r w:rsidRPr="003830E2">
        <w:rPr>
          <w:rFonts w:ascii="Times New Roman" w:eastAsia="Times New Roman" w:hAnsi="Times New Roman" w:cs="Times New Roman"/>
          <w:color w:val="000000"/>
          <w:sz w:val="24"/>
          <w:szCs w:val="24"/>
        </w:rPr>
        <w:lastRenderedPageBreak/>
        <w:t>planting seedlings in riparian corridors. The Missouri Department of Conservation has tracked black bears and trapped wild hogs on their land while Missouri State University studies stream ecology and woodland management.  They write a conservation blog and teach weekly conservation sessions at the Springfield Public Schools 5</w:t>
      </w:r>
      <w:r w:rsidRPr="003830E2">
        <w:rPr>
          <w:rFonts w:ascii="Times New Roman" w:eastAsia="Times New Roman" w:hAnsi="Times New Roman" w:cs="Times New Roman"/>
          <w:color w:val="000000"/>
          <w:sz w:val="24"/>
          <w:szCs w:val="24"/>
          <w:vertAlign w:val="superscript"/>
        </w:rPr>
        <w:t>th</w:t>
      </w:r>
      <w:r w:rsidRPr="003830E2">
        <w:rPr>
          <w:rFonts w:ascii="Times New Roman" w:eastAsia="Times New Roman" w:hAnsi="Times New Roman" w:cs="Times New Roman"/>
          <w:color w:val="000000"/>
          <w:sz w:val="24"/>
          <w:szCs w:val="24"/>
        </w:rPr>
        <w:t> grade Wonders of the Ozarks Learning Facility.</w:t>
      </w:r>
    </w:p>
    <w:p w14:paraId="171D2B9F" w14:textId="40F496D4" w:rsidR="00FD378C" w:rsidRPr="003830E2" w:rsidRDefault="00FD378C" w:rsidP="00FD378C">
      <w:pPr>
        <w:shd w:val="clear" w:color="auto" w:fill="FFFFFF"/>
        <w:spacing w:after="160"/>
        <w:rPr>
          <w:rFonts w:ascii="Times New Roman" w:eastAsia="Times New Roman" w:hAnsi="Times New Roman" w:cs="Times New Roman"/>
          <w:color w:val="272B2D"/>
          <w:sz w:val="24"/>
          <w:szCs w:val="24"/>
        </w:rPr>
      </w:pPr>
      <w:r w:rsidRPr="003830E2">
        <w:rPr>
          <w:rFonts w:ascii="Times New Roman" w:eastAsia="Times New Roman" w:hAnsi="Times New Roman" w:cs="Times New Roman"/>
          <w:color w:val="000000"/>
          <w:sz w:val="24"/>
          <w:szCs w:val="24"/>
        </w:rPr>
        <w:t xml:space="preserve">“The success of the conservation movement depends on responsible land ownership and the </w:t>
      </w:r>
      <w:proofErr w:type="spellStart"/>
      <w:r w:rsidRPr="003830E2">
        <w:rPr>
          <w:rFonts w:ascii="Times New Roman" w:eastAsia="Times New Roman" w:hAnsi="Times New Roman" w:cs="Times New Roman"/>
          <w:color w:val="000000"/>
          <w:sz w:val="24"/>
          <w:szCs w:val="24"/>
        </w:rPr>
        <w:t>Kipfers</w:t>
      </w:r>
      <w:proofErr w:type="spellEnd"/>
      <w:r w:rsidRPr="003830E2">
        <w:rPr>
          <w:rFonts w:ascii="Times New Roman" w:eastAsia="Times New Roman" w:hAnsi="Times New Roman" w:cs="Times New Roman"/>
          <w:color w:val="000000"/>
          <w:sz w:val="24"/>
          <w:szCs w:val="24"/>
        </w:rPr>
        <w:t xml:space="preserve"> are a shining example of how to embrace the ideals of conservation,” said </w:t>
      </w:r>
      <w:hyperlink r:id="rId31" w:tgtFrame="_blank" w:history="1">
        <w:r w:rsidRPr="003830E2">
          <w:rPr>
            <w:rStyle w:val="Hyperlink"/>
            <w:rFonts w:ascii="Times New Roman" w:eastAsia="Times New Roman" w:hAnsi="Times New Roman" w:cs="Times New Roman"/>
            <w:color w:val="AD7C1D"/>
            <w:sz w:val="24"/>
            <w:szCs w:val="24"/>
          </w:rPr>
          <w:t>Collin O’Mara</w:t>
        </w:r>
      </w:hyperlink>
      <w:r w:rsidRPr="003830E2">
        <w:rPr>
          <w:rFonts w:ascii="Times New Roman" w:eastAsia="Times New Roman" w:hAnsi="Times New Roman" w:cs="Times New Roman"/>
          <w:color w:val="000000"/>
          <w:sz w:val="24"/>
          <w:szCs w:val="24"/>
        </w:rPr>
        <w:t>, president and CEO of the National Wildlife Federation. “Their commitment to best practices and openness to community groups, conservation organizations and research institutions has turned their land into an invaluable resource for people and wildlife, alike.”</w:t>
      </w:r>
      <w:r>
        <w:rPr>
          <w:rFonts w:ascii="Times New Roman" w:eastAsia="Times New Roman" w:hAnsi="Times New Roman" w:cs="Times New Roman"/>
          <w:color w:val="000000"/>
          <w:sz w:val="24"/>
          <w:szCs w:val="24"/>
        </w:rPr>
        <w:t xml:space="preserve">  </w:t>
      </w:r>
      <w:r w:rsidRPr="003830E2">
        <w:rPr>
          <w:rFonts w:ascii="Times New Roman" w:eastAsia="Times New Roman" w:hAnsi="Times New Roman" w:cs="Times New Roman"/>
          <w:color w:val="272B2D"/>
          <w:sz w:val="24"/>
          <w:szCs w:val="24"/>
        </w:rPr>
        <w:t>“We are honored to receive this award and want to thank the Missouri Department of Conservation and all the other organizations whose resources and support of us have made it possible,” said Bob Kipfer. “To become passionate about the natural world you first need to learn enough to love it, and you are never too old to learn.”</w:t>
      </w:r>
    </w:p>
    <w:p w14:paraId="551F3A8B" w14:textId="6635BA5A" w:rsidR="00FD378C" w:rsidRPr="003830E2" w:rsidRDefault="00FD378C" w:rsidP="00FD378C">
      <w:pPr>
        <w:shd w:val="clear" w:color="auto" w:fill="FFFFFF"/>
        <w:spacing w:after="160"/>
        <w:rPr>
          <w:rFonts w:ascii="Times New Roman" w:eastAsia="Times New Roman" w:hAnsi="Times New Roman" w:cs="Times New Roman"/>
          <w:color w:val="272B2D"/>
          <w:sz w:val="24"/>
          <w:szCs w:val="24"/>
        </w:rPr>
      </w:pPr>
      <w:r w:rsidRPr="003830E2">
        <w:rPr>
          <w:rFonts w:ascii="Times New Roman" w:eastAsia="Times New Roman" w:hAnsi="Times New Roman" w:cs="Times New Roman"/>
          <w:color w:val="000000"/>
          <w:sz w:val="24"/>
          <w:szCs w:val="24"/>
        </w:rPr>
        <w:t xml:space="preserve">The </w:t>
      </w:r>
      <w:proofErr w:type="spellStart"/>
      <w:r w:rsidRPr="003830E2">
        <w:rPr>
          <w:rFonts w:ascii="Times New Roman" w:eastAsia="Times New Roman" w:hAnsi="Times New Roman" w:cs="Times New Roman"/>
          <w:color w:val="000000"/>
          <w:sz w:val="24"/>
          <w:szCs w:val="24"/>
        </w:rPr>
        <w:t>Kipfers</w:t>
      </w:r>
      <w:proofErr w:type="spellEnd"/>
      <w:r w:rsidRPr="003830E2">
        <w:rPr>
          <w:rFonts w:ascii="Times New Roman" w:eastAsia="Times New Roman" w:hAnsi="Times New Roman" w:cs="Times New Roman"/>
          <w:color w:val="000000"/>
          <w:sz w:val="24"/>
          <w:szCs w:val="24"/>
        </w:rPr>
        <w:t xml:space="preserve"> have previously been recognized as State Tree Farmers of the Year and as the Missouri Conservation Federation’s Conservationists of the Year. Going forward, the </w:t>
      </w:r>
      <w:proofErr w:type="spellStart"/>
      <w:r w:rsidRPr="003830E2">
        <w:rPr>
          <w:rFonts w:ascii="Times New Roman" w:eastAsia="Times New Roman" w:hAnsi="Times New Roman" w:cs="Times New Roman"/>
          <w:color w:val="000000"/>
          <w:sz w:val="24"/>
          <w:szCs w:val="24"/>
        </w:rPr>
        <w:t>Kipfers</w:t>
      </w:r>
      <w:proofErr w:type="spellEnd"/>
      <w:r w:rsidRPr="003830E2">
        <w:rPr>
          <w:rFonts w:ascii="Times New Roman" w:eastAsia="Times New Roman" w:hAnsi="Times New Roman" w:cs="Times New Roman"/>
          <w:color w:val="000000"/>
          <w:sz w:val="24"/>
          <w:szCs w:val="24"/>
        </w:rPr>
        <w:t xml:space="preserve"> have a 50-year protected agreement with Missouri State University where their land will continue to sustain the natural ecology and be used for continued education after they are no longer able to manage it. </w:t>
      </w:r>
    </w:p>
    <w:p w14:paraId="32E2AA2F" w14:textId="5D5DEFD6" w:rsidR="00583B8C" w:rsidRDefault="00583B8C" w:rsidP="00FD378C">
      <w:pPr>
        <w:rPr>
          <w:rFonts w:ascii="Times New Roman" w:hAnsi="Times New Roman" w:cs="Times New Roman"/>
          <w:b/>
          <w:bCs/>
          <w:sz w:val="24"/>
          <w:szCs w:val="24"/>
          <w:u w:val="single"/>
        </w:rPr>
      </w:pPr>
    </w:p>
    <w:p w14:paraId="02BBDEB9" w14:textId="1F4CEAA4" w:rsidR="00583B8C" w:rsidRDefault="00583B8C" w:rsidP="00FD378C">
      <w:pPr>
        <w:rPr>
          <w:rFonts w:ascii="Times New Roman" w:hAnsi="Times New Roman" w:cs="Times New Roman"/>
          <w:b/>
          <w:bCs/>
          <w:sz w:val="24"/>
          <w:szCs w:val="24"/>
          <w:u w:val="single"/>
        </w:rPr>
      </w:pPr>
    </w:p>
    <w:p w14:paraId="2A15C0C9" w14:textId="66AE968F" w:rsidR="00FD378C" w:rsidRPr="003830E2" w:rsidRDefault="005D731B" w:rsidP="00FD378C">
      <w:pPr>
        <w:rPr>
          <w:rFonts w:ascii="Times New Roman" w:hAnsi="Times New Roman" w:cs="Times New Roman"/>
          <w:b/>
          <w:bCs/>
          <w:sz w:val="24"/>
          <w:szCs w:val="24"/>
          <w:u w:val="single"/>
        </w:rPr>
      </w:pPr>
      <w:r>
        <w:rPr>
          <w:noProof/>
        </w:rPr>
        <w:drawing>
          <wp:anchor distT="0" distB="0" distL="114300" distR="114300" simplePos="0" relativeHeight="251667968" behindDoc="1" locked="0" layoutInCell="1" allowOverlap="1" wp14:anchorId="450966AA" wp14:editId="192D74FC">
            <wp:simplePos x="0" y="0"/>
            <wp:positionH relativeFrom="column">
              <wp:posOffset>114300</wp:posOffset>
            </wp:positionH>
            <wp:positionV relativeFrom="paragraph">
              <wp:posOffset>125095</wp:posOffset>
            </wp:positionV>
            <wp:extent cx="2892425" cy="3485515"/>
            <wp:effectExtent l="0" t="0" r="3175" b="635"/>
            <wp:wrapTight wrapText="bothSides">
              <wp:wrapPolygon edited="0">
                <wp:start x="0" y="0"/>
                <wp:lineTo x="0" y="21486"/>
                <wp:lineTo x="21481" y="21486"/>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2425" cy="348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78C" w:rsidRPr="003830E2">
        <w:rPr>
          <w:rFonts w:ascii="Times New Roman" w:hAnsi="Times New Roman" w:cs="Times New Roman"/>
          <w:b/>
          <w:bCs/>
          <w:sz w:val="24"/>
          <w:szCs w:val="24"/>
          <w:u w:val="single"/>
        </w:rPr>
        <w:t>Gala Keller received Association of Missouri Interpreters Awar</w:t>
      </w:r>
      <w:r w:rsidR="00FD378C" w:rsidRPr="007C38B1">
        <w:rPr>
          <w:rFonts w:ascii="Times New Roman" w:hAnsi="Times New Roman" w:cs="Times New Roman"/>
          <w:b/>
          <w:bCs/>
          <w:sz w:val="24"/>
          <w:szCs w:val="24"/>
          <w:u w:val="single"/>
        </w:rPr>
        <w:t xml:space="preserve">d.   </w:t>
      </w:r>
    </w:p>
    <w:p w14:paraId="1F91B424" w14:textId="2029D981" w:rsidR="00FD378C" w:rsidRPr="005B0D29" w:rsidRDefault="00FD378C" w:rsidP="00FD378C">
      <w:pPr>
        <w:rPr>
          <w:rFonts w:ascii="Times New Roman" w:hAnsi="Times New Roman" w:cs="Times New Roman"/>
          <w:sz w:val="24"/>
          <w:szCs w:val="24"/>
        </w:rPr>
      </w:pPr>
    </w:p>
    <w:p w14:paraId="33B889BE" w14:textId="50F10161" w:rsidR="00FD378C" w:rsidRPr="00CA65CB" w:rsidRDefault="00FD378C" w:rsidP="00FD378C">
      <w:pPr>
        <w:rPr>
          <w:rFonts w:ascii="Times New Roman" w:hAnsi="Times New Roman" w:cs="Times New Roman"/>
          <w:sz w:val="24"/>
          <w:szCs w:val="24"/>
        </w:rPr>
      </w:pPr>
      <w:r w:rsidRPr="00CA65CB">
        <w:rPr>
          <w:rFonts w:ascii="Times New Roman" w:hAnsi="Times New Roman" w:cs="Times New Roman"/>
          <w:sz w:val="24"/>
          <w:szCs w:val="24"/>
        </w:rPr>
        <w:t>Gala recently received the “Outstanding Interpretive Volunteer” award for 2022 from the Association of Missouri Interpreters. It was in recognition of a series of three virtual programs at Shepherd of the Hills Hatchery and Conservation Center. In each program, I instructed participants in painting Missouri State Symbols- 1) Eastern Bluebird, 2) Flowering Dogwood, and 3) American Bullfrog. During breaks in each program, a naturalist shared information about the subject we were painting. Shepherd also won the AMI award for “Outstanding Interpretive Effort” 2022. They were all pleased to be recognized!</w:t>
      </w:r>
    </w:p>
    <w:p w14:paraId="49890E7F" w14:textId="77777777" w:rsidR="00FD378C" w:rsidRPr="00CA65CB" w:rsidRDefault="00FD378C" w:rsidP="00FD378C">
      <w:pPr>
        <w:rPr>
          <w:rFonts w:ascii="Times New Roman" w:hAnsi="Times New Roman" w:cs="Times New Roman"/>
          <w:sz w:val="24"/>
          <w:szCs w:val="24"/>
        </w:rPr>
      </w:pPr>
    </w:p>
    <w:p w14:paraId="29FDFB20" w14:textId="7E67B215" w:rsidR="00FD378C" w:rsidRPr="00CA65CB" w:rsidRDefault="00FD378C" w:rsidP="00FD378C">
      <w:pPr>
        <w:rPr>
          <w:rFonts w:ascii="Times New Roman" w:hAnsi="Times New Roman" w:cs="Times New Roman"/>
          <w:b/>
          <w:bCs/>
          <w:sz w:val="24"/>
          <w:szCs w:val="24"/>
          <w:u w:val="single"/>
        </w:rPr>
      </w:pPr>
      <w:r w:rsidRPr="00CA65CB">
        <w:rPr>
          <w:rFonts w:ascii="Times New Roman" w:hAnsi="Times New Roman" w:cs="Times New Roman"/>
          <w:b/>
          <w:bCs/>
          <w:sz w:val="24"/>
          <w:szCs w:val="24"/>
          <w:u w:val="single"/>
        </w:rPr>
        <w:t>Linda and Mark Bower – this brother/sister duo continue</w:t>
      </w:r>
      <w:r w:rsidR="00D05794">
        <w:rPr>
          <w:rFonts w:ascii="Times New Roman" w:hAnsi="Times New Roman" w:cs="Times New Roman"/>
          <w:b/>
          <w:bCs/>
          <w:sz w:val="24"/>
          <w:szCs w:val="24"/>
          <w:u w:val="single"/>
        </w:rPr>
        <w:t>s</w:t>
      </w:r>
      <w:r w:rsidRPr="00CA65CB">
        <w:rPr>
          <w:rFonts w:ascii="Times New Roman" w:hAnsi="Times New Roman" w:cs="Times New Roman"/>
          <w:b/>
          <w:bCs/>
          <w:sz w:val="24"/>
          <w:szCs w:val="24"/>
          <w:u w:val="single"/>
        </w:rPr>
        <w:t xml:space="preserve"> to amaze us!   </w:t>
      </w:r>
    </w:p>
    <w:p w14:paraId="0F97BE10" w14:textId="78A9266D" w:rsidR="00FD378C" w:rsidRPr="00CA65CB" w:rsidRDefault="00FD378C" w:rsidP="00FD378C">
      <w:pPr>
        <w:rPr>
          <w:rFonts w:ascii="Times New Roman" w:hAnsi="Times New Roman" w:cs="Times New Roman"/>
          <w:sz w:val="24"/>
          <w:szCs w:val="24"/>
        </w:rPr>
      </w:pPr>
      <w:r w:rsidRPr="00CA65CB">
        <w:rPr>
          <w:rFonts w:ascii="Times New Roman" w:hAnsi="Times New Roman" w:cs="Times New Roman"/>
          <w:sz w:val="24"/>
          <w:szCs w:val="24"/>
        </w:rPr>
        <w:t xml:space="preserve">These two dedicated and talented members have chosen the visual arts for their educational medium.  In 2022, Mark completed his latest beautiful book of photographs: Mushroom of the Missouri Ozarks.  In addition to being a published author/photographer, he continues a </w:t>
      </w:r>
      <w:r w:rsidRPr="00CA65CB">
        <w:rPr>
          <w:rFonts w:ascii="Times New Roman" w:hAnsi="Times New Roman" w:cs="Times New Roman"/>
          <w:sz w:val="24"/>
          <w:szCs w:val="24"/>
        </w:rPr>
        <w:lastRenderedPageBreak/>
        <w:t>photographic mushroom survey at Valley Water Mill Park. Since 2013, each year or two</w:t>
      </w:r>
      <w:r w:rsidR="00A158D5">
        <w:rPr>
          <w:rFonts w:ascii="Times New Roman" w:hAnsi="Times New Roman" w:cs="Times New Roman"/>
          <w:sz w:val="24"/>
          <w:szCs w:val="24"/>
        </w:rPr>
        <w:t>,</w:t>
      </w:r>
      <w:r w:rsidRPr="00CA65CB">
        <w:rPr>
          <w:rFonts w:ascii="Times New Roman" w:hAnsi="Times New Roman" w:cs="Times New Roman"/>
          <w:sz w:val="24"/>
          <w:szCs w:val="24"/>
        </w:rPr>
        <w:t xml:space="preserve"> he updates a book of mushroom photos and descriptions and donates it to the Park’s Educational Center.  The book now has 238 pages and contains over 300 species.  An example</w:t>
      </w:r>
      <w:r w:rsidR="00A158D5">
        <w:rPr>
          <w:rFonts w:ascii="Times New Roman" w:hAnsi="Times New Roman" w:cs="Times New Roman"/>
          <w:sz w:val="24"/>
          <w:szCs w:val="24"/>
        </w:rPr>
        <w:t xml:space="preserve"> of Mark’s work:</w:t>
      </w:r>
    </w:p>
    <w:p w14:paraId="4B633192" w14:textId="77777777" w:rsidR="00FD378C" w:rsidRPr="00CA65CB" w:rsidRDefault="00FD378C" w:rsidP="00FD378C">
      <w:pPr>
        <w:rPr>
          <w:sz w:val="24"/>
          <w:szCs w:val="24"/>
        </w:rPr>
      </w:pPr>
      <w:r w:rsidRPr="00CA65CB">
        <w:rPr>
          <w:noProof/>
          <w:sz w:val="24"/>
          <w:szCs w:val="24"/>
        </w:rPr>
        <w:drawing>
          <wp:inline distT="0" distB="0" distL="0" distR="0" wp14:anchorId="1AB25098" wp14:editId="765AF4AF">
            <wp:extent cx="5324475" cy="4572000"/>
            <wp:effectExtent l="0" t="0" r="9525" b="0"/>
            <wp:docPr id="8" name="Picture 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video gam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324475" cy="4572000"/>
                    </a:xfrm>
                    <a:prstGeom prst="rect">
                      <a:avLst/>
                    </a:prstGeom>
                    <a:noFill/>
                    <a:ln>
                      <a:noFill/>
                    </a:ln>
                  </pic:spPr>
                </pic:pic>
              </a:graphicData>
            </a:graphic>
          </wp:inline>
        </w:drawing>
      </w:r>
    </w:p>
    <w:p w14:paraId="37718C00" w14:textId="77777777" w:rsidR="00FD378C" w:rsidRDefault="00FD378C" w:rsidP="00FD378C"/>
    <w:p w14:paraId="26491986" w14:textId="77777777" w:rsidR="00FD378C" w:rsidRPr="00CA65CB" w:rsidRDefault="00FD378C" w:rsidP="00FD378C">
      <w:pPr>
        <w:rPr>
          <w:rFonts w:ascii="Arial" w:hAnsi="Arial" w:cs="Arial"/>
          <w:sz w:val="24"/>
          <w:szCs w:val="24"/>
        </w:rPr>
      </w:pPr>
    </w:p>
    <w:p w14:paraId="5D64E625" w14:textId="77777777" w:rsidR="00FD378C" w:rsidRPr="00CA65CB" w:rsidRDefault="00FD378C" w:rsidP="00FD378C">
      <w:pPr>
        <w:rPr>
          <w:rFonts w:ascii="Times New Roman" w:hAnsi="Times New Roman" w:cs="Times New Roman"/>
          <w:sz w:val="24"/>
          <w:szCs w:val="24"/>
        </w:rPr>
      </w:pPr>
      <w:r w:rsidRPr="00CA65CB">
        <w:rPr>
          <w:rFonts w:ascii="Times New Roman" w:hAnsi="Times New Roman" w:cs="Times New Roman"/>
          <w:sz w:val="24"/>
          <w:szCs w:val="24"/>
        </w:rPr>
        <w:t xml:space="preserve">Linda Bower has chosen videography as her communication tool. As an example, her Pondering the Missouri Pond, a part of her Nature in Motion Video series, has been recognized and enjoyed: </w:t>
      </w:r>
    </w:p>
    <w:p w14:paraId="02DE09B0" w14:textId="77777777" w:rsidR="00FD378C" w:rsidRPr="00CA65CB" w:rsidRDefault="00FD378C" w:rsidP="00FD378C">
      <w:pPr>
        <w:pStyle w:val="ListParagraph"/>
        <w:numPr>
          <w:ilvl w:val="0"/>
          <w:numId w:val="4"/>
        </w:numPr>
        <w:rPr>
          <w:rFonts w:ascii="Times New Roman" w:eastAsia="Times New Roman" w:hAnsi="Times New Roman"/>
        </w:rPr>
      </w:pPr>
      <w:r w:rsidRPr="00CA65CB">
        <w:rPr>
          <w:rFonts w:ascii="Times New Roman" w:eastAsia="Times New Roman" w:hAnsi="Times New Roman"/>
        </w:rPr>
        <w:t>YouTube channel, Nature in Motion Videos, has gained 1.2 million views with over 24,000 watch hours. Videos include pond and garden wildlife from the Missouri Ozarks.</w:t>
      </w:r>
    </w:p>
    <w:p w14:paraId="1B265C2A" w14:textId="77777777" w:rsidR="00FD378C" w:rsidRPr="00CA65CB" w:rsidRDefault="00FD378C" w:rsidP="00FD378C">
      <w:pPr>
        <w:pStyle w:val="ListParagraph"/>
        <w:numPr>
          <w:ilvl w:val="0"/>
          <w:numId w:val="4"/>
        </w:numPr>
        <w:rPr>
          <w:rFonts w:ascii="Times New Roman" w:eastAsia="Times New Roman" w:hAnsi="Times New Roman"/>
        </w:rPr>
      </w:pPr>
      <w:r w:rsidRPr="00CA65CB">
        <w:rPr>
          <w:rFonts w:ascii="Times New Roman" w:eastAsia="Times New Roman" w:hAnsi="Times New Roman"/>
        </w:rPr>
        <w:t>Spotted Salamander video was included in the documentary, Great Lakes Untamed, which aired on the Smithsonian Channel and is now available on Paramount+.</w:t>
      </w:r>
    </w:p>
    <w:p w14:paraId="29AA65B8" w14:textId="77777777" w:rsidR="00FD378C" w:rsidRPr="00CA65CB" w:rsidRDefault="00FD378C" w:rsidP="00FD378C">
      <w:pPr>
        <w:pStyle w:val="ListParagraph"/>
        <w:numPr>
          <w:ilvl w:val="0"/>
          <w:numId w:val="4"/>
        </w:numPr>
        <w:rPr>
          <w:rFonts w:ascii="Times New Roman" w:eastAsia="Times New Roman" w:hAnsi="Times New Roman"/>
        </w:rPr>
      </w:pPr>
      <w:r w:rsidRPr="00CA65CB">
        <w:rPr>
          <w:rFonts w:ascii="Times New Roman" w:eastAsia="Times New Roman" w:hAnsi="Times New Roman"/>
        </w:rPr>
        <w:t xml:space="preserve">Presented Pondering the Missouri Pond for the new MN class and the Watershed Committee’s monthly meeting. The presentation uses video evidence showing that ponds sustain wildlife that is healthy, diverse, unique and wide-ranging. </w:t>
      </w:r>
    </w:p>
    <w:p w14:paraId="090CFFA4" w14:textId="77777777" w:rsidR="00FD378C" w:rsidRDefault="00FD378C" w:rsidP="00FD378C"/>
    <w:p w14:paraId="52B7E81B" w14:textId="77777777" w:rsidR="00FD378C" w:rsidRDefault="00FD378C" w:rsidP="00FD378C">
      <w:pPr>
        <w:rPr>
          <w:rFonts w:ascii="Arial" w:hAnsi="Arial" w:cs="Arial"/>
        </w:rPr>
      </w:pPr>
    </w:p>
    <w:p w14:paraId="7450301E" w14:textId="77777777" w:rsidR="00FD378C" w:rsidRDefault="00FD378C" w:rsidP="00FD378C">
      <w:pPr>
        <w:rPr>
          <w:rFonts w:ascii="Arial" w:hAnsi="Arial" w:cs="Arial"/>
        </w:rPr>
      </w:pPr>
    </w:p>
    <w:p w14:paraId="4352E6B5" w14:textId="77777777" w:rsidR="00FD378C" w:rsidRDefault="00FD378C" w:rsidP="00FD378C">
      <w:pPr>
        <w:rPr>
          <w:rFonts w:ascii="Calibri" w:hAnsi="Calibri" w:cs="Calibri"/>
        </w:rPr>
      </w:pPr>
      <w:r>
        <w:rPr>
          <w:noProof/>
        </w:rPr>
        <w:lastRenderedPageBreak/>
        <w:drawing>
          <wp:inline distT="0" distB="0" distL="0" distR="0" wp14:anchorId="061801C3" wp14:editId="7A293936">
            <wp:extent cx="4486275" cy="2428875"/>
            <wp:effectExtent l="0" t="0" r="9525" b="9525"/>
            <wp:docPr id="9" name="Picture 9" descr="A duck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uck in the water&#10;&#10;Description automatically generated with medium confidenc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486275" cy="2428875"/>
                    </a:xfrm>
                    <a:prstGeom prst="rect">
                      <a:avLst/>
                    </a:prstGeom>
                    <a:noFill/>
                    <a:ln>
                      <a:noFill/>
                    </a:ln>
                  </pic:spPr>
                </pic:pic>
              </a:graphicData>
            </a:graphic>
          </wp:inline>
        </w:drawing>
      </w:r>
    </w:p>
    <w:p w14:paraId="5E6998AD" w14:textId="77777777" w:rsidR="00FD378C" w:rsidRDefault="00FD378C" w:rsidP="00FD378C">
      <w:pPr>
        <w:rPr>
          <w:rFonts w:ascii="Calibri" w:hAnsi="Calibri" w:cs="Calibri"/>
        </w:rPr>
      </w:pPr>
    </w:p>
    <w:p w14:paraId="14130668" w14:textId="77777777" w:rsidR="00FD378C" w:rsidRDefault="00FD378C" w:rsidP="00FD378C">
      <w:pPr>
        <w:rPr>
          <w:rFonts w:ascii="Calibri" w:hAnsi="Calibri" w:cs="Calibri"/>
        </w:rPr>
      </w:pPr>
      <w:r>
        <w:rPr>
          <w:noProof/>
        </w:rPr>
        <w:drawing>
          <wp:inline distT="0" distB="0" distL="0" distR="0" wp14:anchorId="73EB8ED8" wp14:editId="6914FC8F">
            <wp:extent cx="4533900" cy="2524125"/>
            <wp:effectExtent l="0" t="0" r="0" b="9525"/>
            <wp:docPr id="10" name="Picture 10"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etter&#10;&#10;Description automatically generated with medium confidenc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533900" cy="2524125"/>
                    </a:xfrm>
                    <a:prstGeom prst="rect">
                      <a:avLst/>
                    </a:prstGeom>
                    <a:noFill/>
                    <a:ln>
                      <a:noFill/>
                    </a:ln>
                  </pic:spPr>
                </pic:pic>
              </a:graphicData>
            </a:graphic>
          </wp:inline>
        </w:drawing>
      </w:r>
    </w:p>
    <w:p w14:paraId="38E98A4A" w14:textId="77777777" w:rsidR="00FD378C" w:rsidRDefault="00FD378C" w:rsidP="00FD378C">
      <w:pPr>
        <w:rPr>
          <w:b/>
          <w:bCs/>
          <w:sz w:val="28"/>
          <w:szCs w:val="28"/>
          <w:u w:val="single"/>
        </w:rPr>
      </w:pPr>
    </w:p>
    <w:p w14:paraId="5B18CFFD" w14:textId="34D1AA3E" w:rsidR="007E4913" w:rsidRPr="00A158D5" w:rsidRDefault="0045072C" w:rsidP="00F46411">
      <w:pPr>
        <w:rPr>
          <w:rFonts w:ascii="Times New Roman" w:hAnsi="Times New Roman" w:cs="Times New Roman"/>
          <w:b/>
          <w:bCs/>
          <w:sz w:val="24"/>
          <w:szCs w:val="24"/>
          <w:u w:val="single"/>
        </w:rPr>
      </w:pPr>
      <w:r w:rsidRPr="00A158D5">
        <w:rPr>
          <w:rFonts w:ascii="Times New Roman" w:hAnsi="Times New Roman" w:cs="Times New Roman"/>
          <w:b/>
          <w:bCs/>
          <w:sz w:val="24"/>
          <w:szCs w:val="24"/>
          <w:u w:val="single"/>
        </w:rPr>
        <w:t xml:space="preserve">Barbara J. Lucks Scholarship for a Sustainable Future is awarded for the first time </w:t>
      </w:r>
    </w:p>
    <w:p w14:paraId="6A7CCADD" w14:textId="5FAAC029" w:rsidR="0045072C" w:rsidRDefault="0045072C" w:rsidP="00F46411">
      <w:pPr>
        <w:rPr>
          <w:rFonts w:ascii="Times New Roman" w:hAnsi="Times New Roman" w:cs="Times New Roman"/>
          <w:sz w:val="24"/>
          <w:szCs w:val="24"/>
        </w:rPr>
      </w:pPr>
      <w:r>
        <w:rPr>
          <w:rFonts w:ascii="Times New Roman" w:hAnsi="Times New Roman" w:cs="Times New Roman"/>
          <w:sz w:val="24"/>
          <w:szCs w:val="24"/>
        </w:rPr>
        <w:t xml:space="preserve">Our Chapter’s long-time Treasurer, Barbara Lucks, has endowed the first student scholarship for the new Sustainability Major at her Alma Mater and one of our Chapter partners, Missouri State University.  Having served on the University’s Sustainability Advisory Committee since its inception and having earned international certification in the inaugural class of the International Society of Sustainability Professionals, she welcomed the opportunity to endow the first scholarship in the new major. The scholarship is targeted to first generation students from rural backgrounds with a commitment to sustainability. </w:t>
      </w:r>
    </w:p>
    <w:p w14:paraId="0CFBAE22" w14:textId="77777777" w:rsidR="0045072C" w:rsidRPr="0045072C" w:rsidRDefault="0045072C" w:rsidP="00F46411">
      <w:pPr>
        <w:rPr>
          <w:rFonts w:ascii="Times New Roman" w:hAnsi="Times New Roman" w:cs="Times New Roman"/>
          <w:sz w:val="24"/>
          <w:szCs w:val="24"/>
        </w:rPr>
      </w:pPr>
    </w:p>
    <w:p w14:paraId="5AA3B51D" w14:textId="7442EBF2" w:rsidR="00F46411" w:rsidRPr="00667054" w:rsidRDefault="00F46411" w:rsidP="00F46411">
      <w:pPr>
        <w:rPr>
          <w:rFonts w:ascii="Times New Roman" w:hAnsi="Times New Roman" w:cs="Times New Roman"/>
          <w:b/>
          <w:bCs/>
          <w:sz w:val="28"/>
          <w:szCs w:val="28"/>
          <w:u w:val="single"/>
        </w:rPr>
      </w:pPr>
      <w:r w:rsidRPr="00667054">
        <w:rPr>
          <w:rFonts w:ascii="Times New Roman" w:hAnsi="Times New Roman" w:cs="Times New Roman"/>
          <w:b/>
          <w:bCs/>
          <w:sz w:val="28"/>
          <w:szCs w:val="28"/>
          <w:u w:val="single"/>
        </w:rPr>
        <w:t xml:space="preserve">Our Work is Never Done   </w:t>
      </w:r>
    </w:p>
    <w:p w14:paraId="5567EDFA" w14:textId="4629E0FE" w:rsidR="00F46411" w:rsidRPr="00667054" w:rsidRDefault="009B5165" w:rsidP="00F46411">
      <w:pPr>
        <w:rPr>
          <w:rFonts w:ascii="Times New Roman" w:hAnsi="Times New Roman" w:cs="Times New Roman"/>
          <w:b/>
          <w:bCs/>
          <w:sz w:val="28"/>
          <w:szCs w:val="28"/>
          <w:u w:val="single"/>
        </w:rPr>
      </w:pPr>
      <w:r>
        <w:rPr>
          <w:noProof/>
        </w:rPr>
        <w:lastRenderedPageBreak/>
        <w:drawing>
          <wp:anchor distT="0" distB="0" distL="114300" distR="114300" simplePos="0" relativeHeight="251668992" behindDoc="1" locked="0" layoutInCell="1" allowOverlap="1" wp14:anchorId="2D22061A" wp14:editId="02F5E50D">
            <wp:simplePos x="0" y="0"/>
            <wp:positionH relativeFrom="column">
              <wp:posOffset>2103858</wp:posOffset>
            </wp:positionH>
            <wp:positionV relativeFrom="paragraph">
              <wp:posOffset>193040</wp:posOffset>
            </wp:positionV>
            <wp:extent cx="3914775" cy="3710305"/>
            <wp:effectExtent l="0" t="0" r="9525" b="4445"/>
            <wp:wrapTight wrapText="bothSides">
              <wp:wrapPolygon edited="0">
                <wp:start x="0" y="0"/>
                <wp:lineTo x="0" y="21515"/>
                <wp:lineTo x="21547" y="21515"/>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4775" cy="3710305"/>
                    </a:xfrm>
                    <a:prstGeom prst="rect">
                      <a:avLst/>
                    </a:prstGeom>
                    <a:noFill/>
                    <a:ln>
                      <a:noFill/>
                    </a:ln>
                  </pic:spPr>
                </pic:pic>
              </a:graphicData>
            </a:graphic>
          </wp:anchor>
        </w:drawing>
      </w:r>
    </w:p>
    <w:p w14:paraId="0F2184DD" w14:textId="1CFA3758" w:rsidR="00F46411" w:rsidRPr="001812EC" w:rsidRDefault="00F46411" w:rsidP="00F46411">
      <w:pPr>
        <w:rPr>
          <w:rFonts w:ascii="Times New Roman" w:hAnsi="Times New Roman" w:cs="Times New Roman"/>
          <w:sz w:val="24"/>
          <w:szCs w:val="24"/>
        </w:rPr>
      </w:pPr>
      <w:r w:rsidRPr="001812EC">
        <w:rPr>
          <w:rFonts w:ascii="Times New Roman" w:hAnsi="Times New Roman" w:cs="Times New Roman"/>
          <w:sz w:val="24"/>
          <w:szCs w:val="24"/>
        </w:rPr>
        <w:t xml:space="preserve">While our Chapter does not commit the entire Chapter to ongoing projects, we encourage our members to feel free to volunteer for projects that are or may become more than a one-time effort. As one might imagine, our </w:t>
      </w:r>
      <w:r w:rsidR="000F3F2B">
        <w:rPr>
          <w:rFonts w:ascii="Times New Roman" w:hAnsi="Times New Roman" w:cs="Times New Roman"/>
          <w:sz w:val="24"/>
          <w:szCs w:val="24"/>
        </w:rPr>
        <w:t xml:space="preserve">energetic and </w:t>
      </w:r>
      <w:r w:rsidRPr="001812EC">
        <w:rPr>
          <w:rFonts w:ascii="Times New Roman" w:hAnsi="Times New Roman" w:cs="Times New Roman"/>
          <w:sz w:val="24"/>
          <w:szCs w:val="24"/>
        </w:rPr>
        <w:t xml:space="preserve">talented volunteers have many </w:t>
      </w:r>
      <w:r w:rsidR="000F3F2B">
        <w:rPr>
          <w:rFonts w:ascii="Times New Roman" w:hAnsi="Times New Roman" w:cs="Times New Roman"/>
          <w:sz w:val="24"/>
          <w:szCs w:val="24"/>
        </w:rPr>
        <w:t>exciting</w:t>
      </w:r>
      <w:r w:rsidRPr="001812EC">
        <w:rPr>
          <w:rFonts w:ascii="Times New Roman" w:hAnsi="Times New Roman" w:cs="Times New Roman"/>
          <w:sz w:val="24"/>
          <w:szCs w:val="24"/>
        </w:rPr>
        <w:t xml:space="preserve"> opportunities from which </w:t>
      </w:r>
      <w:r w:rsidR="000F3F2B">
        <w:rPr>
          <w:rFonts w:ascii="Times New Roman" w:hAnsi="Times New Roman" w:cs="Times New Roman"/>
          <w:sz w:val="24"/>
          <w:szCs w:val="24"/>
        </w:rPr>
        <w:t>they can</w:t>
      </w:r>
      <w:r w:rsidRPr="001812EC">
        <w:rPr>
          <w:rFonts w:ascii="Times New Roman" w:hAnsi="Times New Roman" w:cs="Times New Roman"/>
          <w:sz w:val="24"/>
          <w:szCs w:val="24"/>
        </w:rPr>
        <w:t xml:space="preserve"> choose.  Some of the</w:t>
      </w:r>
      <w:r w:rsidR="000F3F2B">
        <w:rPr>
          <w:rFonts w:ascii="Times New Roman" w:hAnsi="Times New Roman" w:cs="Times New Roman"/>
          <w:sz w:val="24"/>
          <w:szCs w:val="24"/>
        </w:rPr>
        <w:t>se</w:t>
      </w:r>
      <w:r w:rsidRPr="001812EC">
        <w:rPr>
          <w:rFonts w:ascii="Times New Roman" w:hAnsi="Times New Roman" w:cs="Times New Roman"/>
          <w:sz w:val="24"/>
          <w:szCs w:val="24"/>
        </w:rPr>
        <w:t xml:space="preserve"> projects have evolved into lasting educational opportunities (both ways – to learn and to give)</w:t>
      </w:r>
      <w:r w:rsidR="000F3F2B">
        <w:rPr>
          <w:rFonts w:ascii="Times New Roman" w:hAnsi="Times New Roman" w:cs="Times New Roman"/>
          <w:sz w:val="24"/>
          <w:szCs w:val="24"/>
        </w:rPr>
        <w:t>, long-term friendships,</w:t>
      </w:r>
      <w:r w:rsidRPr="001812EC">
        <w:rPr>
          <w:rFonts w:ascii="Times New Roman" w:hAnsi="Times New Roman" w:cs="Times New Roman"/>
          <w:sz w:val="24"/>
          <w:szCs w:val="24"/>
        </w:rPr>
        <w:t xml:space="preserve"> as well as valued partnerships.</w:t>
      </w:r>
    </w:p>
    <w:p w14:paraId="13F2BB20" w14:textId="77777777" w:rsidR="00F46411" w:rsidRPr="001812EC" w:rsidRDefault="00F46411" w:rsidP="00F46411">
      <w:pPr>
        <w:rPr>
          <w:rFonts w:ascii="Times New Roman" w:hAnsi="Times New Roman" w:cs="Times New Roman"/>
          <w:sz w:val="24"/>
          <w:szCs w:val="24"/>
        </w:rPr>
      </w:pPr>
    </w:p>
    <w:p w14:paraId="62016DE0" w14:textId="58C7B462" w:rsidR="00F46411" w:rsidRPr="001812EC" w:rsidRDefault="00F46411" w:rsidP="00F46411">
      <w:pPr>
        <w:rPr>
          <w:rFonts w:ascii="Times New Roman" w:hAnsi="Times New Roman" w:cs="Times New Roman"/>
          <w:sz w:val="24"/>
          <w:szCs w:val="24"/>
        </w:rPr>
      </w:pPr>
      <w:r w:rsidRPr="001812EC">
        <w:rPr>
          <w:rFonts w:ascii="Times New Roman" w:hAnsi="Times New Roman" w:cs="Times New Roman"/>
          <w:sz w:val="24"/>
          <w:szCs w:val="24"/>
        </w:rPr>
        <w:t xml:space="preserve">These include, for example, the Watershed Center at Valley Water Mill with our partner the Watershed Committee of the Ozarks; the GLADE Project with our partner the Greater Ozarks Audubon Society; service at the Springfield-Greene Botanical Gardens and Center, including the Butterfly House, which raises caterpillars and provides excellent hands-on educational opportunities for all ages, but with a special nod to the children. </w:t>
      </w:r>
      <w:r w:rsidR="000F3F2B">
        <w:rPr>
          <w:rFonts w:ascii="Times New Roman" w:hAnsi="Times New Roman" w:cs="Times New Roman"/>
          <w:sz w:val="24"/>
          <w:szCs w:val="24"/>
        </w:rPr>
        <w:t xml:space="preserve">Several of our Chapter </w:t>
      </w:r>
      <w:r w:rsidRPr="001812EC">
        <w:rPr>
          <w:rFonts w:ascii="Times New Roman" w:hAnsi="Times New Roman" w:cs="Times New Roman"/>
          <w:sz w:val="24"/>
          <w:szCs w:val="24"/>
        </w:rPr>
        <w:t xml:space="preserve">members have been serving as docents, and, combined with the curators’ (also Chapter members) hours, well over </w:t>
      </w:r>
      <w:r w:rsidRPr="007C38B1">
        <w:rPr>
          <w:rFonts w:ascii="Times New Roman" w:hAnsi="Times New Roman" w:cs="Times New Roman"/>
          <w:sz w:val="24"/>
          <w:szCs w:val="24"/>
        </w:rPr>
        <w:t>2,000</w:t>
      </w:r>
      <w:r w:rsidRPr="001812EC">
        <w:rPr>
          <w:rFonts w:ascii="Times New Roman" w:hAnsi="Times New Roman" w:cs="Times New Roman"/>
          <w:sz w:val="24"/>
          <w:szCs w:val="24"/>
        </w:rPr>
        <w:t xml:space="preserve"> education hours have been provided by Chapter members to the facility whose visitor count </w:t>
      </w:r>
      <w:r w:rsidR="000F3F2B">
        <w:rPr>
          <w:rFonts w:ascii="Times New Roman" w:hAnsi="Times New Roman" w:cs="Times New Roman"/>
          <w:sz w:val="24"/>
          <w:szCs w:val="24"/>
        </w:rPr>
        <w:t xml:space="preserve">is in the tens of thousands each year. </w:t>
      </w:r>
    </w:p>
    <w:p w14:paraId="6BE10D81" w14:textId="77777777" w:rsidR="00F46411" w:rsidRPr="00667054" w:rsidRDefault="00F46411" w:rsidP="00F46411">
      <w:pPr>
        <w:rPr>
          <w:rFonts w:ascii="Times New Roman" w:hAnsi="Times New Roman" w:cs="Times New Roman"/>
        </w:rPr>
      </w:pPr>
    </w:p>
    <w:p w14:paraId="33CFF39E" w14:textId="299C2C06" w:rsidR="00F46411" w:rsidRDefault="00F46411" w:rsidP="00F46411">
      <w:pPr>
        <w:rPr>
          <w:rFonts w:ascii="Times New Roman" w:hAnsi="Times New Roman" w:cs="Times New Roman"/>
          <w:b/>
          <w:bCs/>
          <w:sz w:val="26"/>
          <w:szCs w:val="26"/>
          <w:u w:val="single"/>
        </w:rPr>
      </w:pPr>
      <w:r w:rsidRPr="00667054">
        <w:rPr>
          <w:rFonts w:ascii="Times New Roman" w:hAnsi="Times New Roman" w:cs="Times New Roman"/>
          <w:b/>
          <w:bCs/>
          <w:sz w:val="26"/>
          <w:szCs w:val="26"/>
          <w:u w:val="single"/>
        </w:rPr>
        <w:t xml:space="preserve">And, we continued to hone our newly-acquired electronic skills and welcomed the opportunity to enjoy the simple act of gathering, visiting and enjoying the fellowship of sharing food and friendship with a newly-found appreciation!  </w:t>
      </w:r>
    </w:p>
    <w:p w14:paraId="6751B220" w14:textId="442B6E8F" w:rsidR="000B52D6" w:rsidRDefault="000B52D6" w:rsidP="00F46411">
      <w:pPr>
        <w:rPr>
          <w:rFonts w:ascii="Times New Roman" w:hAnsi="Times New Roman" w:cs="Times New Roman"/>
          <w:b/>
          <w:bCs/>
          <w:sz w:val="26"/>
          <w:szCs w:val="26"/>
          <w:u w:val="single"/>
        </w:rPr>
      </w:pPr>
    </w:p>
    <w:p w14:paraId="513D443B" w14:textId="61E67BD2" w:rsidR="000B52D6" w:rsidRDefault="000B52D6" w:rsidP="00F46411">
      <w:pPr>
        <w:rPr>
          <w:rFonts w:ascii="Times New Roman" w:hAnsi="Times New Roman" w:cs="Times New Roman"/>
          <w:b/>
          <w:bCs/>
          <w:sz w:val="26"/>
          <w:szCs w:val="26"/>
          <w:u w:val="single"/>
        </w:rPr>
      </w:pPr>
    </w:p>
    <w:p w14:paraId="62291FEC" w14:textId="77777777" w:rsidR="000B52D6" w:rsidRPr="00667054" w:rsidRDefault="000B52D6" w:rsidP="00F46411">
      <w:pPr>
        <w:rPr>
          <w:rFonts w:ascii="Times New Roman" w:hAnsi="Times New Roman" w:cs="Times New Roman"/>
          <w:b/>
          <w:bCs/>
          <w:sz w:val="26"/>
          <w:szCs w:val="26"/>
          <w:u w:val="single"/>
        </w:rPr>
      </w:pPr>
    </w:p>
    <w:p w14:paraId="4BC1C1A6" w14:textId="77777777" w:rsidR="00F46411" w:rsidRPr="00667054" w:rsidRDefault="00F46411" w:rsidP="00F46411">
      <w:pPr>
        <w:rPr>
          <w:rFonts w:ascii="Times New Roman" w:hAnsi="Times New Roman" w:cs="Times New Roman"/>
          <w:b/>
          <w:sz w:val="28"/>
          <w:szCs w:val="24"/>
        </w:rPr>
      </w:pPr>
    </w:p>
    <w:p w14:paraId="4158E98F" w14:textId="77777777" w:rsidR="009B5165" w:rsidRDefault="009B5165" w:rsidP="000B52D6">
      <w:pPr>
        <w:jc w:val="center"/>
        <w:rPr>
          <w:rFonts w:ascii="Times New Roman" w:hAnsi="Times New Roman" w:cs="Times New Roman"/>
          <w:b/>
          <w:sz w:val="28"/>
          <w:u w:val="single"/>
        </w:rPr>
      </w:pPr>
    </w:p>
    <w:p w14:paraId="59137B00" w14:textId="77777777" w:rsidR="009B5165" w:rsidRDefault="009B5165" w:rsidP="000B52D6">
      <w:pPr>
        <w:jc w:val="center"/>
        <w:rPr>
          <w:rFonts w:ascii="Times New Roman" w:hAnsi="Times New Roman" w:cs="Times New Roman"/>
          <w:b/>
          <w:sz w:val="28"/>
          <w:u w:val="single"/>
        </w:rPr>
      </w:pPr>
    </w:p>
    <w:p w14:paraId="6E33F142" w14:textId="77777777" w:rsidR="009B5165" w:rsidRDefault="009B5165" w:rsidP="000B52D6">
      <w:pPr>
        <w:jc w:val="center"/>
        <w:rPr>
          <w:rFonts w:ascii="Times New Roman" w:hAnsi="Times New Roman" w:cs="Times New Roman"/>
          <w:b/>
          <w:sz w:val="28"/>
          <w:u w:val="single"/>
        </w:rPr>
      </w:pPr>
    </w:p>
    <w:p w14:paraId="046820B0" w14:textId="77777777" w:rsidR="009B5165" w:rsidRDefault="009B5165" w:rsidP="000B52D6">
      <w:pPr>
        <w:jc w:val="center"/>
        <w:rPr>
          <w:rFonts w:ascii="Times New Roman" w:hAnsi="Times New Roman" w:cs="Times New Roman"/>
          <w:b/>
          <w:sz w:val="28"/>
          <w:u w:val="single"/>
        </w:rPr>
      </w:pPr>
    </w:p>
    <w:p w14:paraId="7D13FD90" w14:textId="77777777" w:rsidR="009B5165" w:rsidRDefault="009B5165" w:rsidP="000B52D6">
      <w:pPr>
        <w:jc w:val="center"/>
        <w:rPr>
          <w:rFonts w:ascii="Times New Roman" w:hAnsi="Times New Roman" w:cs="Times New Roman"/>
          <w:b/>
          <w:sz w:val="28"/>
          <w:u w:val="single"/>
        </w:rPr>
      </w:pPr>
    </w:p>
    <w:p w14:paraId="18900624" w14:textId="02F36611" w:rsidR="00F46411" w:rsidRPr="00667054" w:rsidRDefault="00F46411" w:rsidP="000B52D6">
      <w:pPr>
        <w:jc w:val="center"/>
        <w:rPr>
          <w:rFonts w:ascii="Times New Roman" w:hAnsi="Times New Roman" w:cs="Times New Roman"/>
          <w:b/>
          <w:sz w:val="28"/>
        </w:rPr>
      </w:pPr>
      <w:r w:rsidRPr="00667054">
        <w:rPr>
          <w:rFonts w:ascii="Times New Roman" w:hAnsi="Times New Roman" w:cs="Times New Roman"/>
          <w:b/>
          <w:sz w:val="28"/>
          <w:u w:val="single"/>
        </w:rPr>
        <w:t>Springfield Plateau Master Naturalist Mission</w:t>
      </w:r>
      <w:r w:rsidRPr="00667054">
        <w:rPr>
          <w:rFonts w:ascii="Times New Roman" w:hAnsi="Times New Roman" w:cs="Times New Roman"/>
          <w:b/>
          <w:sz w:val="28"/>
        </w:rPr>
        <w:t>:</w:t>
      </w:r>
    </w:p>
    <w:p w14:paraId="684848BA" w14:textId="77777777" w:rsidR="00F46411" w:rsidRPr="00667054" w:rsidRDefault="00F46411" w:rsidP="00F46411">
      <w:pPr>
        <w:rPr>
          <w:rFonts w:ascii="Times New Roman" w:hAnsi="Times New Roman" w:cs="Times New Roman"/>
          <w:b/>
          <w:sz w:val="28"/>
        </w:rPr>
      </w:pPr>
    </w:p>
    <w:p w14:paraId="381AE382" w14:textId="77777777" w:rsidR="00F46411" w:rsidRPr="001812EC" w:rsidRDefault="00F46411" w:rsidP="00F46411">
      <w:pPr>
        <w:rPr>
          <w:rFonts w:ascii="Times New Roman" w:hAnsi="Times New Roman" w:cs="Times New Roman"/>
          <w:b/>
          <w:sz w:val="24"/>
          <w:szCs w:val="24"/>
          <w:u w:val="single"/>
        </w:rPr>
      </w:pPr>
      <w:r w:rsidRPr="001812EC">
        <w:rPr>
          <w:rFonts w:ascii="Times New Roman" w:hAnsi="Times New Roman" w:cs="Times New Roman"/>
          <w:sz w:val="24"/>
          <w:szCs w:val="24"/>
        </w:rPr>
        <w:lastRenderedPageBreak/>
        <w:t xml:space="preserve">Our Mission is to engage people in the stewardship of our state’s natural resources through science-based education and volunteer community service. </w:t>
      </w:r>
      <w:hyperlink r:id="rId37" w:history="1">
        <w:r w:rsidRPr="001812EC">
          <w:rPr>
            <w:rStyle w:val="Hyperlink"/>
            <w:rFonts w:ascii="Times New Roman" w:hAnsi="Times New Roman" w:cs="Times New Roman"/>
            <w:sz w:val="24"/>
            <w:szCs w:val="24"/>
          </w:rPr>
          <w:t>www.springfieldmasternaturalist.com</w:t>
        </w:r>
      </w:hyperlink>
      <w:r w:rsidRPr="001812EC">
        <w:rPr>
          <w:rFonts w:ascii="Times New Roman" w:hAnsi="Times New Roman" w:cs="Times New Roman"/>
          <w:sz w:val="24"/>
          <w:szCs w:val="24"/>
        </w:rPr>
        <w:t xml:space="preserve"> </w:t>
      </w:r>
    </w:p>
    <w:p w14:paraId="7A96C731" w14:textId="77777777" w:rsidR="00F46411" w:rsidRPr="00667054" w:rsidRDefault="00F46411" w:rsidP="00F46411">
      <w:pPr>
        <w:rPr>
          <w:rFonts w:ascii="Times New Roman" w:hAnsi="Times New Roman" w:cs="Times New Roman"/>
          <w:b/>
          <w:sz w:val="28"/>
          <w:u w:val="single"/>
        </w:rPr>
      </w:pPr>
    </w:p>
    <w:p w14:paraId="0564A242" w14:textId="45521E77" w:rsidR="00F46411" w:rsidRPr="00667054" w:rsidRDefault="00F46411" w:rsidP="000B52D6">
      <w:pPr>
        <w:jc w:val="center"/>
        <w:rPr>
          <w:rFonts w:ascii="Times New Roman" w:hAnsi="Times New Roman" w:cs="Times New Roman"/>
          <w:sz w:val="24"/>
        </w:rPr>
      </w:pPr>
      <w:r w:rsidRPr="00667054">
        <w:rPr>
          <w:rFonts w:ascii="Times New Roman" w:hAnsi="Times New Roman" w:cs="Times New Roman"/>
          <w:b/>
          <w:sz w:val="28"/>
          <w:u w:val="single"/>
        </w:rPr>
        <w:t>Program Objectives</w:t>
      </w:r>
      <w:r w:rsidRPr="00667054">
        <w:rPr>
          <w:rFonts w:ascii="Times New Roman" w:hAnsi="Times New Roman" w:cs="Times New Roman"/>
        </w:rPr>
        <w:t>:</w:t>
      </w:r>
    </w:p>
    <w:p w14:paraId="00B17068" w14:textId="77777777" w:rsidR="00F46411" w:rsidRPr="00667054" w:rsidRDefault="00F46411" w:rsidP="00F46411">
      <w:pPr>
        <w:rPr>
          <w:rFonts w:ascii="Times New Roman" w:hAnsi="Times New Roman" w:cs="Times New Roman"/>
        </w:rPr>
      </w:pPr>
    </w:p>
    <w:p w14:paraId="323202A0" w14:textId="77777777" w:rsidR="00F46411" w:rsidRPr="00667054" w:rsidRDefault="00F46411" w:rsidP="00F46411">
      <w:pPr>
        <w:pStyle w:val="ListParagraph"/>
        <w:numPr>
          <w:ilvl w:val="0"/>
          <w:numId w:val="3"/>
        </w:numPr>
        <w:rPr>
          <w:rFonts w:ascii="Times New Roman" w:hAnsi="Times New Roman"/>
        </w:rPr>
      </w:pPr>
      <w:r w:rsidRPr="00667054">
        <w:rPr>
          <w:rFonts w:ascii="Times New Roman" w:hAnsi="Times New Roman"/>
        </w:rPr>
        <w:t>Improve public understanding of natural resources ecology and management by developing a pool of local knowledge about natural resources ecology that can be used to enhance education efforts within local communities.</w:t>
      </w:r>
    </w:p>
    <w:p w14:paraId="439B7A7C" w14:textId="77777777" w:rsidR="00F46411" w:rsidRPr="00667054" w:rsidRDefault="00F46411" w:rsidP="00F46411">
      <w:pPr>
        <w:pStyle w:val="ListParagraph"/>
        <w:numPr>
          <w:ilvl w:val="0"/>
          <w:numId w:val="3"/>
        </w:numPr>
        <w:rPr>
          <w:rFonts w:ascii="Times New Roman" w:hAnsi="Times New Roman"/>
        </w:rPr>
      </w:pPr>
      <w:r w:rsidRPr="00667054">
        <w:rPr>
          <w:rFonts w:ascii="Times New Roman" w:hAnsi="Times New Roman"/>
        </w:rPr>
        <w:t>Enhance existing natural resources education and outreach activities by providing natural resources training at the local level, thereby developing a team of dedicated and informed volunteers.</w:t>
      </w:r>
    </w:p>
    <w:p w14:paraId="3EB6BB87" w14:textId="77777777" w:rsidR="00F46411" w:rsidRPr="00667054" w:rsidRDefault="00F46411" w:rsidP="00F46411">
      <w:pPr>
        <w:pStyle w:val="ListParagraph"/>
        <w:numPr>
          <w:ilvl w:val="0"/>
          <w:numId w:val="3"/>
        </w:numPr>
        <w:rPr>
          <w:rFonts w:ascii="Times New Roman" w:hAnsi="Times New Roman"/>
        </w:rPr>
      </w:pPr>
      <w:r w:rsidRPr="00667054">
        <w:rPr>
          <w:rFonts w:ascii="Times New Roman" w:hAnsi="Times New Roman"/>
        </w:rPr>
        <w:t>Develop a self-sufficient Missouri Master Naturalist volunteer network.</w:t>
      </w:r>
    </w:p>
    <w:p w14:paraId="03450F5A" w14:textId="77777777" w:rsidR="00F46411" w:rsidRPr="00667054" w:rsidRDefault="00F46411" w:rsidP="00F46411">
      <w:pPr>
        <w:rPr>
          <w:rFonts w:ascii="Times New Roman" w:hAnsi="Times New Roman" w:cs="Times New Roman"/>
          <w:b/>
          <w:sz w:val="28"/>
        </w:rPr>
      </w:pPr>
    </w:p>
    <w:p w14:paraId="7591C565" w14:textId="4310086B" w:rsidR="000B52D6" w:rsidRPr="000B52D6" w:rsidRDefault="00F46411" w:rsidP="000B52D6">
      <w:pPr>
        <w:jc w:val="center"/>
        <w:rPr>
          <w:rFonts w:ascii="Times New Roman" w:hAnsi="Times New Roman" w:cs="Times New Roman"/>
          <w:b/>
          <w:sz w:val="28"/>
        </w:rPr>
      </w:pPr>
      <w:r w:rsidRPr="000B52D6">
        <w:rPr>
          <w:rFonts w:ascii="Times New Roman" w:hAnsi="Times New Roman" w:cs="Times New Roman"/>
          <w:b/>
          <w:sz w:val="28"/>
          <w:u w:val="single"/>
        </w:rPr>
        <w:t>Our Sponsors</w:t>
      </w:r>
      <w:r w:rsidRPr="000B52D6">
        <w:rPr>
          <w:rFonts w:ascii="Times New Roman" w:hAnsi="Times New Roman" w:cs="Times New Roman"/>
          <w:b/>
          <w:sz w:val="28"/>
        </w:rPr>
        <w:t>:</w:t>
      </w:r>
    </w:p>
    <w:p w14:paraId="0B6A92FD" w14:textId="591FBB6C" w:rsidR="00F46411" w:rsidRDefault="000B52D6" w:rsidP="000B52D6">
      <w:pPr>
        <w:jc w:val="center"/>
        <w:rPr>
          <w:b/>
          <w:sz w:val="24"/>
        </w:rPr>
      </w:pPr>
      <w:r>
        <w:rPr>
          <w:noProof/>
        </w:rPr>
        <w:drawing>
          <wp:anchor distT="0" distB="0" distL="114300" distR="114300" simplePos="0" relativeHeight="251660800" behindDoc="0" locked="0" layoutInCell="1" allowOverlap="1" wp14:anchorId="3929C8CF" wp14:editId="3420B214">
            <wp:simplePos x="0" y="0"/>
            <wp:positionH relativeFrom="column">
              <wp:posOffset>7581900</wp:posOffset>
            </wp:positionH>
            <wp:positionV relativeFrom="paragraph">
              <wp:posOffset>21590</wp:posOffset>
            </wp:positionV>
            <wp:extent cx="1294765" cy="1160145"/>
            <wp:effectExtent l="0" t="0" r="635" b="190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4765" cy="1160145"/>
                    </a:xfrm>
                    <a:prstGeom prst="rect">
                      <a:avLst/>
                    </a:prstGeom>
                    <a:noFill/>
                  </pic:spPr>
                </pic:pic>
              </a:graphicData>
            </a:graphic>
            <wp14:sizeRelH relativeFrom="page">
              <wp14:pctWidth>0</wp14:pctWidth>
            </wp14:sizeRelH>
            <wp14:sizeRelV relativeFrom="page">
              <wp14:pctHeight>0</wp14:pctHeight>
            </wp14:sizeRelV>
          </wp:anchor>
        </w:drawing>
      </w:r>
      <w:r w:rsidR="00F46411">
        <w:rPr>
          <w:b/>
        </w:rPr>
        <w:br/>
      </w:r>
    </w:p>
    <w:p w14:paraId="1295BC99" w14:textId="1E40409F" w:rsidR="00F46411" w:rsidRDefault="00F46411" w:rsidP="00F46411">
      <w:r>
        <w:rPr>
          <w:noProof/>
        </w:rPr>
        <w:drawing>
          <wp:anchor distT="0" distB="0" distL="114300" distR="114300" simplePos="0" relativeHeight="251661824" behindDoc="0" locked="0" layoutInCell="1" allowOverlap="1" wp14:anchorId="13097BE1" wp14:editId="78A69482">
            <wp:simplePos x="0" y="0"/>
            <wp:positionH relativeFrom="column">
              <wp:posOffset>4295775</wp:posOffset>
            </wp:positionH>
            <wp:positionV relativeFrom="paragraph">
              <wp:posOffset>149860</wp:posOffset>
            </wp:positionV>
            <wp:extent cx="2006600" cy="503555"/>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6600" cy="50355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570E509" w14:textId="6A9C1A32" w:rsidR="00F46411" w:rsidRDefault="008D7A33" w:rsidP="00F46411">
      <w:r>
        <w:fldChar w:fldCharType="begin"/>
      </w:r>
      <w:r>
        <w:instrText xml:space="preserve"> INCLUDEPICTURE "https://molearning.mo.gov/wp-content/uploads/2019/12/mdc-logo.png" \* MERGEFORMATINET </w:instrText>
      </w:r>
      <w:r>
        <w:fldChar w:fldCharType="separate"/>
      </w:r>
      <w:r>
        <w:rPr>
          <w:noProof/>
        </w:rPr>
        <w:drawing>
          <wp:inline distT="0" distB="0" distL="0" distR="0" wp14:anchorId="01A5DE03" wp14:editId="5342D781">
            <wp:extent cx="3556000" cy="1524000"/>
            <wp:effectExtent l="0" t="0" r="0" b="0"/>
            <wp:docPr id="1" name="Picture 1" descr="Departments - MO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 - MO Learn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6000" cy="1524000"/>
                    </a:xfrm>
                    <a:prstGeom prst="rect">
                      <a:avLst/>
                    </a:prstGeom>
                    <a:noFill/>
                    <a:ln>
                      <a:noFill/>
                    </a:ln>
                  </pic:spPr>
                </pic:pic>
              </a:graphicData>
            </a:graphic>
          </wp:inline>
        </w:drawing>
      </w:r>
      <w:r>
        <w:fldChar w:fldCharType="end"/>
      </w:r>
    </w:p>
    <w:p w14:paraId="270F3BFC" w14:textId="77777777" w:rsidR="00F46411" w:rsidRDefault="00F46411" w:rsidP="00F46411"/>
    <w:p w14:paraId="0E7D0D1A" w14:textId="14976F73" w:rsidR="00F46411" w:rsidRDefault="00F46411" w:rsidP="00F46411"/>
    <w:p w14:paraId="6E6C5268" w14:textId="77777777" w:rsidR="00F46411" w:rsidRDefault="00F46411" w:rsidP="00F46411"/>
    <w:p w14:paraId="2A0ED403" w14:textId="6576AF42" w:rsidR="00224B8A" w:rsidRDefault="00224B8A"/>
    <w:sectPr w:rsidR="00224B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654"/>
    <w:multiLevelType w:val="hybridMultilevel"/>
    <w:tmpl w:val="596CD9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B974AC"/>
    <w:multiLevelType w:val="hybridMultilevel"/>
    <w:tmpl w:val="D9CCE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ED65FBB"/>
    <w:multiLevelType w:val="hybridMultilevel"/>
    <w:tmpl w:val="9594C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2045DF7"/>
    <w:multiLevelType w:val="hybridMultilevel"/>
    <w:tmpl w:val="1484857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1373963130">
    <w:abstractNumId w:val="1"/>
  </w:num>
  <w:num w:numId="2" w16cid:durableId="1684935162">
    <w:abstractNumId w:val="0"/>
  </w:num>
  <w:num w:numId="3" w16cid:durableId="15100237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7642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411"/>
    <w:rsid w:val="00006B03"/>
    <w:rsid w:val="00027A2B"/>
    <w:rsid w:val="0003023A"/>
    <w:rsid w:val="000B52D6"/>
    <w:rsid w:val="000E0F5D"/>
    <w:rsid w:val="000F3D50"/>
    <w:rsid w:val="000F3F2B"/>
    <w:rsid w:val="001812EC"/>
    <w:rsid w:val="00192928"/>
    <w:rsid w:val="001A2C81"/>
    <w:rsid w:val="001C42C4"/>
    <w:rsid w:val="00224B8A"/>
    <w:rsid w:val="002623F5"/>
    <w:rsid w:val="00264F94"/>
    <w:rsid w:val="00282807"/>
    <w:rsid w:val="002F405C"/>
    <w:rsid w:val="00302395"/>
    <w:rsid w:val="003830E2"/>
    <w:rsid w:val="003D7AAB"/>
    <w:rsid w:val="004025BE"/>
    <w:rsid w:val="0045072C"/>
    <w:rsid w:val="005051AD"/>
    <w:rsid w:val="00560A53"/>
    <w:rsid w:val="00583B8C"/>
    <w:rsid w:val="00587BCD"/>
    <w:rsid w:val="0059079C"/>
    <w:rsid w:val="005B0D29"/>
    <w:rsid w:val="005D731B"/>
    <w:rsid w:val="00602FC9"/>
    <w:rsid w:val="0060480D"/>
    <w:rsid w:val="006076E9"/>
    <w:rsid w:val="00667054"/>
    <w:rsid w:val="007722CD"/>
    <w:rsid w:val="007761B2"/>
    <w:rsid w:val="00783C9B"/>
    <w:rsid w:val="00793FA5"/>
    <w:rsid w:val="007958F6"/>
    <w:rsid w:val="007C38B1"/>
    <w:rsid w:val="007E2BB8"/>
    <w:rsid w:val="007E4913"/>
    <w:rsid w:val="00805179"/>
    <w:rsid w:val="008138AA"/>
    <w:rsid w:val="00817AD9"/>
    <w:rsid w:val="008620A6"/>
    <w:rsid w:val="0088676D"/>
    <w:rsid w:val="008914FF"/>
    <w:rsid w:val="008D7A33"/>
    <w:rsid w:val="00900DA6"/>
    <w:rsid w:val="00912C69"/>
    <w:rsid w:val="0091675F"/>
    <w:rsid w:val="009257DF"/>
    <w:rsid w:val="00952507"/>
    <w:rsid w:val="00963D8A"/>
    <w:rsid w:val="009B5165"/>
    <w:rsid w:val="009B51BC"/>
    <w:rsid w:val="00A158D5"/>
    <w:rsid w:val="00B034B4"/>
    <w:rsid w:val="00BD13AC"/>
    <w:rsid w:val="00C609F3"/>
    <w:rsid w:val="00CA65CB"/>
    <w:rsid w:val="00CF6161"/>
    <w:rsid w:val="00D05794"/>
    <w:rsid w:val="00D06055"/>
    <w:rsid w:val="00D15B0A"/>
    <w:rsid w:val="00D306A4"/>
    <w:rsid w:val="00D81F5C"/>
    <w:rsid w:val="00E50D3B"/>
    <w:rsid w:val="00E95AD3"/>
    <w:rsid w:val="00EE5035"/>
    <w:rsid w:val="00EF3C58"/>
    <w:rsid w:val="00F368E9"/>
    <w:rsid w:val="00F40228"/>
    <w:rsid w:val="00F4220F"/>
    <w:rsid w:val="00F46411"/>
    <w:rsid w:val="00F57348"/>
    <w:rsid w:val="00FB1288"/>
    <w:rsid w:val="00FD3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1A91B"/>
  <w15:chartTrackingRefBased/>
  <w15:docId w15:val="{34B5DAC0-0F9E-4FBC-B6FB-307145CA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41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6411"/>
    <w:rPr>
      <w:color w:val="0563C1" w:themeColor="hyperlink"/>
      <w:u w:val="single"/>
    </w:rPr>
  </w:style>
  <w:style w:type="paragraph" w:styleId="ListParagraph">
    <w:name w:val="List Paragraph"/>
    <w:basedOn w:val="Normal"/>
    <w:uiPriority w:val="34"/>
    <w:qFormat/>
    <w:rsid w:val="00F46411"/>
    <w:pPr>
      <w:ind w:left="720"/>
      <w:contextualSpacing/>
    </w:pPr>
    <w:rPr>
      <w:rFonts w:ascii="Calibri" w:eastAsia="Calibri" w:hAnsi="Calibri" w:cs="Times New Roman"/>
      <w:sz w:val="24"/>
      <w:szCs w:val="24"/>
    </w:rPr>
  </w:style>
  <w:style w:type="paragraph" w:customStyle="1" w:styleId="Default">
    <w:name w:val="Default"/>
    <w:rsid w:val="00F46411"/>
    <w:pPr>
      <w:autoSpaceDE w:val="0"/>
      <w:autoSpaceDN w:val="0"/>
      <w:adjustRightInd w:val="0"/>
      <w:spacing w:after="0" w:line="240" w:lineRule="auto"/>
    </w:pPr>
    <w:rPr>
      <w:rFonts w:ascii="Calibri" w:eastAsia="Calibri" w:hAnsi="Calibri" w:cs="Calibri"/>
      <w:color w:val="000000"/>
      <w:sz w:val="24"/>
      <w:szCs w:val="24"/>
    </w:rPr>
  </w:style>
  <w:style w:type="paragraph" w:customStyle="1" w:styleId="yahoo-quoted-begin">
    <w:name w:val="yahoo-quoted-begin"/>
    <w:basedOn w:val="Normal"/>
    <w:rsid w:val="00F46411"/>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72068">
      <w:bodyDiv w:val="1"/>
      <w:marLeft w:val="0"/>
      <w:marRight w:val="0"/>
      <w:marTop w:val="0"/>
      <w:marBottom w:val="0"/>
      <w:divBdr>
        <w:top w:val="none" w:sz="0" w:space="0" w:color="auto"/>
        <w:left w:val="none" w:sz="0" w:space="0" w:color="auto"/>
        <w:bottom w:val="none" w:sz="0" w:space="0" w:color="auto"/>
        <w:right w:val="none" w:sz="0" w:space="0" w:color="auto"/>
      </w:divBdr>
    </w:div>
    <w:div w:id="597644467">
      <w:bodyDiv w:val="1"/>
      <w:marLeft w:val="0"/>
      <w:marRight w:val="0"/>
      <w:marTop w:val="0"/>
      <w:marBottom w:val="0"/>
      <w:divBdr>
        <w:top w:val="none" w:sz="0" w:space="0" w:color="auto"/>
        <w:left w:val="none" w:sz="0" w:space="0" w:color="auto"/>
        <w:bottom w:val="none" w:sz="0" w:space="0" w:color="auto"/>
        <w:right w:val="none" w:sz="0" w:space="0" w:color="auto"/>
      </w:divBdr>
    </w:div>
    <w:div w:id="1775126748">
      <w:bodyDiv w:val="1"/>
      <w:marLeft w:val="0"/>
      <w:marRight w:val="0"/>
      <w:marTop w:val="0"/>
      <w:marBottom w:val="0"/>
      <w:divBdr>
        <w:top w:val="none" w:sz="0" w:space="0" w:color="auto"/>
        <w:left w:val="none" w:sz="0" w:space="0" w:color="auto"/>
        <w:bottom w:val="none" w:sz="0" w:space="0" w:color="auto"/>
        <w:right w:val="none" w:sz="0" w:space="0" w:color="auto"/>
      </w:divBdr>
    </w:div>
    <w:div w:id="211281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cid:ii_lcgv1y1y3" TargetMode="External"/><Relationship Id="rId20" Type="http://schemas.microsoft.com/office/2007/relationships/hdphoto" Target="media/hdphoto3.wdp"/><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www.springfieldmasternaturalist.com" TargetMode="Externa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missouriplants.com/Euphorbia_dentata_page.html" TargetMode="External"/><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s://protect-us.mimecast.com/s/BjxGC73nw5cE1YYAHAeU2z?domain=u7061146.ct.sendgrid.ne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ii_lcguea2z0" TargetMode="External"/><Relationship Id="rId22" Type="http://schemas.microsoft.com/office/2007/relationships/hdphoto" Target="media/hdphoto4.wdp"/><Relationship Id="rId27" Type="http://schemas.microsoft.com/office/2007/relationships/hdphoto" Target="media/hdphoto5.wdp"/><Relationship Id="rId30" Type="http://schemas.openxmlformats.org/officeDocument/2006/relationships/image" Target="media/image15.jpeg"/><Relationship Id="rId35" Type="http://schemas.openxmlformats.org/officeDocument/2006/relationships/image" Target="media/image19.jpeg"/><Relationship Id="rId8" Type="http://schemas.openxmlformats.org/officeDocument/2006/relationships/image" Target="cid:18318ea1de4ab93a4ca1" TargetMode="External"/><Relationship Id="rId3" Type="http://schemas.openxmlformats.org/officeDocument/2006/relationships/styles" Target="styles.xml"/><Relationship Id="rId12" Type="http://schemas.openxmlformats.org/officeDocument/2006/relationships/hyperlink" Target="http://Springfieldmn.blogspot.com"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690EF-03A7-4937-B7F8-0506A87E2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2907</Words>
  <Characters>16571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Lucks</dc:creator>
  <cp:keywords/>
  <dc:description/>
  <cp:lastModifiedBy>Shae Johnson</cp:lastModifiedBy>
  <cp:revision>5</cp:revision>
  <dcterms:created xsi:type="dcterms:W3CDTF">2023-01-10T01:32:00Z</dcterms:created>
  <dcterms:modified xsi:type="dcterms:W3CDTF">2023-02-16T15:10:00Z</dcterms:modified>
</cp:coreProperties>
</file>